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829" w:tblpY="721"/>
        <w:tblW w:w="15614" w:type="dxa"/>
        <w:tblLook w:val="04A0" w:firstRow="1" w:lastRow="0" w:firstColumn="1" w:lastColumn="0" w:noHBand="0" w:noVBand="1"/>
      </w:tblPr>
      <w:tblGrid>
        <w:gridCol w:w="675"/>
        <w:gridCol w:w="1843"/>
        <w:gridCol w:w="2410"/>
        <w:gridCol w:w="2551"/>
        <w:gridCol w:w="5811"/>
        <w:gridCol w:w="2324"/>
      </w:tblGrid>
      <w:tr w:rsidRPr="00B960D7" w:rsidR="006B6CFA" w:rsidTr="5393B6CC" w14:paraId="179D9425" w14:textId="77777777">
        <w:trPr>
          <w:trHeight w:val="409"/>
        </w:trPr>
        <w:tc>
          <w:tcPr>
            <w:tcW w:w="15614" w:type="dxa"/>
            <w:gridSpan w:val="6"/>
            <w:tcMar/>
          </w:tcPr>
          <w:p w:rsidRPr="00291D9E" w:rsidR="00477223" w:rsidP="5393B6CC" w:rsidRDefault="00306EB6" w14:paraId="3ED323EE" w14:textId="4314AB15">
            <w:pPr>
              <w:tabs>
                <w:tab w:val="left" w:pos="837"/>
                <w:tab w:val="center" w:pos="7699"/>
              </w:tabs>
              <w:ind w:firstLine="0"/>
              <w:jc w:val="center"/>
              <w:rPr>
                <w:rFonts w:ascii="Arial Narrow" w:hAnsi="Arial Narrow" w:eastAsia="Times New Roman" w:cs="Times New Roman"/>
                <w:u w:val="single"/>
              </w:rPr>
            </w:pPr>
            <w:r w:rsidRPr="00291D9E" w:rsidR="00AA06BE">
              <w:rPr>
                <w:rFonts w:ascii="Arial Narrow" w:hAnsi="Arial Narrow" w:eastAsia="Times New Roman" w:cs="Times New Roman"/>
                <w:u w:val="single"/>
              </w:rPr>
              <w:t xml:space="preserve">Year </w:t>
            </w:r>
            <w:r w:rsidR="002548F3">
              <w:rPr>
                <w:rFonts w:ascii="Arial Narrow" w:hAnsi="Arial Narrow" w:eastAsia="Times New Roman" w:cs="Times New Roman"/>
                <w:u w:val="single"/>
              </w:rPr>
              <w:t>8</w:t>
            </w:r>
            <w:r w:rsidRPr="00291D9E" w:rsidR="00477223">
              <w:rPr>
                <w:rFonts w:ascii="Arial Narrow" w:hAnsi="Arial Narrow" w:eastAsia="Times New Roman" w:cs="Times New Roman"/>
                <w:u w:val="single"/>
              </w:rPr>
              <w:t xml:space="preserve">: </w:t>
            </w:r>
            <w:r w:rsidR="00536A2D">
              <w:rPr>
                <w:rFonts w:ascii="Arial Narrow" w:hAnsi="Arial Narrow" w:eastAsia="Times New Roman" w:cs="Times New Roman"/>
                <w:u w:val="single"/>
              </w:rPr>
              <w:t>Spring Awakening</w:t>
            </w:r>
          </w:p>
          <w:p w:rsidRPr="00291D9E" w:rsidR="006B6CFA" w:rsidP="00477223" w:rsidRDefault="00F74B37" w14:paraId="45163109" w14:textId="3FE5C899">
            <w:pPr>
              <w:jc w:val="center"/>
              <w:rPr>
                <w:rFonts w:ascii="Arial Narrow" w:hAnsi="Arial Narrow" w:eastAsia="Times New Roman" w:cs="Times New Roman"/>
                <w:u w:val="single"/>
              </w:rPr>
            </w:pPr>
            <w:r w:rsidRPr="5393B6CC" w:rsidR="00F74B37">
              <w:rPr>
                <w:rFonts w:ascii="Arial Narrow" w:hAnsi="Arial Narrow" w:eastAsia="Times New Roman" w:cs="Times New Roman"/>
                <w:u w:val="single"/>
              </w:rPr>
              <w:t>Spring term</w:t>
            </w:r>
            <w:r w:rsidRPr="5393B6CC" w:rsidR="00D553AE">
              <w:rPr>
                <w:rFonts w:ascii="Arial Narrow" w:hAnsi="Arial Narrow" w:eastAsia="Times New Roman" w:cs="Times New Roman"/>
                <w:u w:val="single"/>
              </w:rPr>
              <w:t xml:space="preserve"> </w:t>
            </w:r>
            <w:r w:rsidRPr="5393B6CC" w:rsidR="00536A2D">
              <w:rPr>
                <w:rFonts w:ascii="Arial Narrow" w:hAnsi="Arial Narrow" w:eastAsia="Times New Roman" w:cs="Times New Roman"/>
                <w:u w:val="single"/>
              </w:rPr>
              <w:t>2</w:t>
            </w:r>
            <w:r w:rsidRPr="5393B6CC" w:rsidR="00D553AE">
              <w:rPr>
                <w:rFonts w:ascii="Arial Narrow" w:hAnsi="Arial Narrow" w:eastAsia="Times New Roman" w:cs="Times New Roman"/>
                <w:u w:val="single"/>
              </w:rPr>
              <w:t xml:space="preserve"> </w:t>
            </w:r>
            <w:r w:rsidRPr="5393B6CC" w:rsidR="00E32B22">
              <w:rPr>
                <w:rFonts w:ascii="Arial Narrow" w:hAnsi="Arial Narrow" w:eastAsia="Times New Roman" w:cs="Times New Roman"/>
                <w:u w:val="single"/>
              </w:rPr>
              <w:t>(</w:t>
            </w:r>
            <w:r w:rsidRPr="5393B6CC" w:rsidR="15AB3A7E">
              <w:rPr>
                <w:rFonts w:ascii="Arial Narrow" w:hAnsi="Arial Narrow" w:eastAsia="Times New Roman" w:cs="Times New Roman"/>
                <w:u w:val="single"/>
              </w:rPr>
              <w:t>6</w:t>
            </w:r>
            <w:r w:rsidRPr="5393B6CC" w:rsidR="001F4375">
              <w:rPr>
                <w:rFonts w:ascii="Arial Narrow" w:hAnsi="Arial Narrow" w:eastAsia="Times New Roman" w:cs="Times New Roman"/>
                <w:u w:val="single"/>
              </w:rPr>
              <w:t xml:space="preserve"> Weeks</w:t>
            </w:r>
            <w:r w:rsidRPr="5393B6CC" w:rsidR="006B6CFA">
              <w:rPr>
                <w:rFonts w:ascii="Arial Narrow" w:hAnsi="Arial Narrow" w:eastAsia="Times New Roman" w:cs="Times New Roman"/>
                <w:u w:val="single"/>
              </w:rPr>
              <w:t>):</w:t>
            </w:r>
          </w:p>
          <w:p w:rsidRPr="00B960D7" w:rsidR="006B6CFA" w:rsidP="006B6CFA" w:rsidRDefault="006B6CFA" w14:paraId="7F63FC5C" w14:textId="77777777">
            <w:pPr>
              <w:rPr>
                <w:rFonts w:ascii="Arial Narrow" w:hAnsi="Arial Narrow" w:eastAsia="Times New Roman" w:cs="Times New Roman"/>
              </w:rPr>
            </w:pPr>
          </w:p>
          <w:p w:rsidRPr="00B960D7" w:rsidR="006B6CFA" w:rsidP="006B6CFA" w:rsidRDefault="006B6CFA" w14:paraId="39D54A50" w14:textId="77777777">
            <w:pPr>
              <w:rPr>
                <w:rFonts w:ascii="Arial Narrow" w:hAnsi="Arial Narrow" w:eastAsia="Times New Roman" w:cs="Times New Roman"/>
              </w:rPr>
            </w:pPr>
          </w:p>
          <w:p w:rsidR="003272E4" w:rsidP="003B2165" w:rsidRDefault="003B2165" w14:paraId="5CFB77A9" w14:textId="5C96039C">
            <w:pPr>
              <w:rPr>
                <w:rFonts w:ascii="Arial Narrow" w:hAnsi="Arial Narrow" w:eastAsia="Times New Roman" w:cs="Times New Roman"/>
              </w:rPr>
            </w:pPr>
            <w:r w:rsidRPr="5393B6CC" w:rsidR="003B2165">
              <w:rPr>
                <w:rFonts w:ascii="Arial Narrow" w:hAnsi="Arial Narrow"/>
                <w:b w:val="1"/>
                <w:bCs w:val="1"/>
              </w:rPr>
              <w:t>Why are we studying this unit of work</w:t>
            </w:r>
            <w:r w:rsidRPr="5393B6CC" w:rsidR="003B2165">
              <w:rPr>
                <w:rFonts w:ascii="Arial Narrow" w:hAnsi="Arial Narrow"/>
                <w:b w:val="1"/>
                <w:bCs w:val="1"/>
              </w:rPr>
              <w:t xml:space="preserve">? </w:t>
            </w:r>
            <w:r w:rsidRPr="5393B6CC" w:rsidR="003B2165">
              <w:rPr>
                <w:rFonts w:ascii="Arial Narrow" w:hAnsi="Arial Narrow" w:eastAsia="Times New Roman" w:cs="Times New Roman"/>
              </w:rPr>
              <w:t xml:space="preserve"> </w:t>
            </w:r>
            <w:r w:rsidRPr="5393B6CC" w:rsidR="003B2165">
              <w:rPr>
                <w:rFonts w:ascii="Arial Narrow" w:hAnsi="Arial Narrow" w:eastAsia="Times New Roman" w:cs="Times New Roman"/>
              </w:rPr>
              <w:t xml:space="preserve">This unit </w:t>
            </w:r>
            <w:r w:rsidRPr="5393B6CC" w:rsidR="00C63E39">
              <w:rPr>
                <w:rFonts w:ascii="Arial Narrow" w:hAnsi="Arial Narrow" w:eastAsia="Times New Roman" w:cs="Times New Roman"/>
              </w:rPr>
              <w:t xml:space="preserve">begins to allow students to explore </w:t>
            </w:r>
            <w:r w:rsidRPr="5393B6CC" w:rsidR="00536A2D">
              <w:rPr>
                <w:rFonts w:ascii="Arial Narrow" w:hAnsi="Arial Narrow" w:eastAsia="Times New Roman" w:cs="Times New Roman"/>
              </w:rPr>
              <w:t xml:space="preserve">the variety </w:t>
            </w:r>
            <w:r w:rsidRPr="5393B6CC" w:rsidR="00B26540">
              <w:rPr>
                <w:rFonts w:ascii="Arial Narrow" w:hAnsi="Arial Narrow" w:eastAsia="Times New Roman" w:cs="Times New Roman"/>
              </w:rPr>
              <w:t xml:space="preserve">of invertebrates that </w:t>
            </w:r>
            <w:r w:rsidRPr="5393B6CC" w:rsidR="00E12D91">
              <w:rPr>
                <w:rFonts w:ascii="Arial Narrow" w:hAnsi="Arial Narrow" w:eastAsia="Times New Roman" w:cs="Times New Roman"/>
              </w:rPr>
              <w:t xml:space="preserve">can be found in the UK, the role that they play and the importance of the within an ecosystem. </w:t>
            </w:r>
            <w:r w:rsidRPr="5393B6CC" w:rsidR="56185F1D">
              <w:rPr>
                <w:rFonts w:ascii="Arial Narrow" w:hAnsi="Arial Narrow" w:eastAsia="Times New Roman" w:cs="Times New Roman"/>
              </w:rPr>
              <w:t xml:space="preserve">This unit also allows students to develop their fieldwork skills in the world of ecology. </w:t>
            </w:r>
          </w:p>
          <w:p w:rsidR="003B2165" w:rsidP="5393B6CC" w:rsidRDefault="003B2165" w14:paraId="463A7B70" w14:textId="5892FEB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 w:eastAsia="Times New Roman" w:cs="Times New Roman"/>
              </w:rPr>
            </w:pPr>
            <w:r w:rsidRPr="5393B6CC" w:rsidR="003B2165">
              <w:rPr>
                <w:rFonts w:ascii="Arial Narrow" w:hAnsi="Arial Narrow"/>
                <w:b w:val="1"/>
                <w:bCs w:val="1"/>
              </w:rPr>
              <w:t>How does this unit build on students’ prior learning</w:t>
            </w:r>
            <w:r w:rsidRPr="5393B6CC" w:rsidR="003B2165">
              <w:rPr>
                <w:rFonts w:ascii="Arial Narrow" w:hAnsi="Arial Narrow"/>
                <w:b w:val="1"/>
                <w:bCs w:val="1"/>
              </w:rPr>
              <w:t xml:space="preserve">? </w:t>
            </w:r>
            <w:r w:rsidRPr="5393B6CC" w:rsidR="003B2165">
              <w:rPr>
                <w:rFonts w:ascii="Arial Narrow" w:hAnsi="Arial Narrow" w:eastAsia="Times New Roman" w:cs="Times New Roman"/>
                <w:b w:val="1"/>
                <w:bCs w:val="1"/>
              </w:rPr>
              <w:t xml:space="preserve"> </w:t>
            </w:r>
            <w:r w:rsidRPr="5393B6CC" w:rsidR="003B2165">
              <w:rPr>
                <w:rFonts w:ascii="Arial Narrow" w:hAnsi="Arial Narrow" w:eastAsia="Times New Roman" w:cs="Times New Roman"/>
              </w:rPr>
              <w:t xml:space="preserve">This unit builds </w:t>
            </w:r>
            <w:r w:rsidRPr="5393B6CC" w:rsidR="00F74B37">
              <w:rPr>
                <w:rFonts w:ascii="Arial Narrow" w:hAnsi="Arial Narrow" w:eastAsia="Times New Roman" w:cs="Times New Roman"/>
              </w:rPr>
              <w:t>previous</w:t>
            </w:r>
            <w:r w:rsidRPr="5393B6CC" w:rsidR="00F74B37">
              <w:rPr>
                <w:rFonts w:ascii="Arial Narrow" w:hAnsi="Arial Narrow" w:eastAsia="Times New Roman" w:cs="Times New Roman"/>
              </w:rPr>
              <w:t xml:space="preserve"> skills of </w:t>
            </w:r>
            <w:r w:rsidRPr="5393B6CC" w:rsidR="002B4D9C">
              <w:rPr>
                <w:rFonts w:ascii="Arial Narrow" w:hAnsi="Arial Narrow" w:eastAsia="Times New Roman" w:cs="Times New Roman"/>
              </w:rPr>
              <w:t>investigation and fieldwork enquiry questions.</w:t>
            </w:r>
            <w:r w:rsidRPr="5393B6CC" w:rsidR="008D0EF8">
              <w:rPr>
                <w:rFonts w:ascii="Arial Narrow" w:hAnsi="Arial Narrow" w:eastAsia="Times New Roman" w:cs="Times New Roman"/>
              </w:rPr>
              <w:t xml:space="preserve"> </w:t>
            </w:r>
            <w:r w:rsidRPr="5393B6CC" w:rsidR="74D61419">
              <w:rPr>
                <w:rFonts w:ascii="Arial Narrow" w:hAnsi="Arial Narrow" w:eastAsia="Times New Roman" w:cs="Times New Roman"/>
              </w:rPr>
              <w:t xml:space="preserve">This topic allows consolidation and practice of fieldwork which is a vital aspect of Geography and has cross </w:t>
            </w:r>
            <w:r w:rsidRPr="5393B6CC" w:rsidR="74D61419">
              <w:rPr>
                <w:rFonts w:ascii="Arial Narrow" w:hAnsi="Arial Narrow" w:eastAsia="Times New Roman" w:cs="Times New Roman"/>
              </w:rPr>
              <w:t>curricular</w:t>
            </w:r>
            <w:r w:rsidRPr="5393B6CC" w:rsidR="74D61419">
              <w:rPr>
                <w:rFonts w:ascii="Arial Narrow" w:hAnsi="Arial Narrow" w:eastAsia="Times New Roman" w:cs="Times New Roman"/>
              </w:rPr>
              <w:t xml:space="preserve"> links to science. </w:t>
            </w:r>
          </w:p>
          <w:p w:rsidR="003B2165" w:rsidP="003B2165" w:rsidRDefault="003B2165" w14:paraId="26C63DA1" w14:textId="3CCA35C1">
            <w:pPr>
              <w:rPr>
                <w:rFonts w:ascii="Arial Narrow" w:hAnsi="Arial Narrow" w:eastAsia="Times New Roman" w:cs="Times New Roman"/>
              </w:rPr>
            </w:pPr>
            <w:r w:rsidRPr="5393B6CC" w:rsidR="003B2165">
              <w:rPr>
                <w:rFonts w:ascii="Arial Narrow" w:hAnsi="Arial Narrow"/>
                <w:b w:val="1"/>
                <w:bCs w:val="1"/>
              </w:rPr>
              <w:t>How does this unit provide a foundation for future learning</w:t>
            </w:r>
            <w:r w:rsidRPr="5393B6CC" w:rsidR="003B2165">
              <w:rPr>
                <w:rFonts w:ascii="Arial Narrow" w:hAnsi="Arial Narrow"/>
                <w:b w:val="1"/>
                <w:bCs w:val="1"/>
              </w:rPr>
              <w:t>?</w:t>
            </w:r>
            <w:r w:rsidRPr="5393B6CC" w:rsidR="003B2165">
              <w:rPr>
                <w:rFonts w:ascii="Arial Narrow" w:hAnsi="Arial Narrow"/>
              </w:rPr>
              <w:t xml:space="preserve"> </w:t>
            </w:r>
            <w:r w:rsidRPr="5393B6CC" w:rsidR="003B2165">
              <w:rPr>
                <w:rFonts w:ascii="Arial Narrow" w:hAnsi="Arial Narrow" w:eastAsia="Times New Roman" w:cs="Times New Roman"/>
              </w:rPr>
              <w:t xml:space="preserve"> </w:t>
            </w:r>
            <w:r w:rsidRPr="5393B6CC" w:rsidR="00B761A5">
              <w:rPr>
                <w:rFonts w:ascii="Arial Narrow" w:hAnsi="Arial Narrow" w:eastAsia="Times New Roman" w:cs="Times New Roman"/>
              </w:rPr>
              <w:t xml:space="preserve">This unit </w:t>
            </w:r>
            <w:r w:rsidRPr="5393B6CC" w:rsidR="00AE230C">
              <w:rPr>
                <w:rFonts w:ascii="Arial Narrow" w:hAnsi="Arial Narrow" w:eastAsia="Times New Roman" w:cs="Times New Roman"/>
              </w:rPr>
              <w:t>provides an opportunity for students</w:t>
            </w:r>
            <w:r w:rsidRPr="5393B6CC" w:rsidR="00AE230C">
              <w:rPr>
                <w:rFonts w:ascii="Arial Narrow" w:hAnsi="Arial Narrow" w:eastAsia="Times New Roman" w:cs="Times New Roman"/>
              </w:rPr>
              <w:t xml:space="preserve"> to embed their learning of</w:t>
            </w:r>
            <w:r w:rsidRPr="5393B6CC" w:rsidR="002B4D9C">
              <w:rPr>
                <w:rFonts w:ascii="Arial Narrow" w:hAnsi="Arial Narrow" w:eastAsia="Times New Roman" w:cs="Times New Roman"/>
              </w:rPr>
              <w:t xml:space="preserve"> </w:t>
            </w:r>
            <w:r w:rsidRPr="5393B6CC" w:rsidR="00C63E39">
              <w:rPr>
                <w:rFonts w:ascii="Arial Narrow" w:hAnsi="Arial Narrow" w:eastAsia="Times New Roman" w:cs="Times New Roman"/>
              </w:rPr>
              <w:t xml:space="preserve">urban </w:t>
            </w:r>
            <w:r w:rsidRPr="5393B6CC" w:rsidR="002B4D9C">
              <w:rPr>
                <w:rFonts w:ascii="Arial Narrow" w:hAnsi="Arial Narrow" w:eastAsia="Times New Roman" w:cs="Times New Roman"/>
              </w:rPr>
              <w:t>biodiversity, ecosystem engineers and fieldwork skills</w:t>
            </w:r>
            <w:r w:rsidRPr="5393B6CC" w:rsidR="00F74B37">
              <w:rPr>
                <w:rFonts w:ascii="Arial Narrow" w:hAnsi="Arial Narrow" w:eastAsia="Times New Roman" w:cs="Times New Roman"/>
              </w:rPr>
              <w:t xml:space="preserve">. </w:t>
            </w:r>
          </w:p>
          <w:p w:rsidR="00234A99" w:rsidP="003B2165" w:rsidRDefault="00234A99" w14:paraId="0544116B" w14:textId="1F5CE8D3">
            <w:pPr>
              <w:rPr>
                <w:rFonts w:ascii="Arial Narrow" w:hAnsi="Arial Narrow" w:eastAsia="Times New Roman" w:cs="Times New Roman"/>
              </w:rPr>
            </w:pPr>
          </w:p>
          <w:p w:rsidRPr="00ED2957" w:rsidR="00234A99" w:rsidP="003B2165" w:rsidRDefault="00234A99" w14:paraId="4A5CADE9" w14:textId="50E95E3B">
            <w:pPr>
              <w:rPr>
                <w:rFonts w:ascii="Arial Narrow" w:hAnsi="Arial Narrow" w:eastAsia="Times New Roman" w:cs="Times New Roman"/>
              </w:rPr>
            </w:pPr>
            <w:r w:rsidRPr="003A5FF9">
              <w:rPr>
                <w:rFonts w:ascii="Arial Narrow" w:hAnsi="Arial Narrow"/>
                <w:b/>
                <w:bCs/>
                <w:color w:val="000000" w:themeColor="text1"/>
              </w:rPr>
              <w:t>SMSC &amp; Careers</w:t>
            </w:r>
            <w:r>
              <w:rPr>
                <w:rFonts w:ascii="Arial Narrow" w:hAnsi="Arial Narrow"/>
                <w:color w:val="000000" w:themeColor="text1"/>
              </w:rPr>
              <w:t>:</w:t>
            </w:r>
            <w:r w:rsidRPr="00874524">
              <w:rPr>
                <w:rFonts w:ascii="Arial Narrow" w:hAnsi="Arial Narrow"/>
                <w:color w:val="000000" w:themeColor="text1"/>
              </w:rPr>
              <w:t xml:space="preserve"> Skills – teamwork, staying positive, l</w:t>
            </w:r>
            <w:r>
              <w:rPr>
                <w:rFonts w:ascii="Arial Narrow" w:hAnsi="Arial Narrow"/>
                <w:color w:val="000000" w:themeColor="text1"/>
              </w:rPr>
              <w:t>istenin</w:t>
            </w:r>
            <w:r w:rsidR="00B761A5">
              <w:rPr>
                <w:rFonts w:ascii="Arial Narrow" w:hAnsi="Arial Narrow"/>
                <w:color w:val="000000" w:themeColor="text1"/>
              </w:rPr>
              <w:t>g</w:t>
            </w:r>
            <w:r>
              <w:rPr>
                <w:rFonts w:ascii="Arial Narrow" w:hAnsi="Arial Narrow"/>
                <w:color w:val="000000" w:themeColor="text1"/>
              </w:rPr>
              <w:t>, aiming high,</w:t>
            </w:r>
            <w:r w:rsidRPr="00874524">
              <w:rPr>
                <w:rFonts w:ascii="Arial Narrow" w:hAnsi="Arial Narrow"/>
                <w:color w:val="000000" w:themeColor="text1"/>
              </w:rPr>
              <w:t xml:space="preserve"> Career links </w:t>
            </w:r>
            <w:r>
              <w:rPr>
                <w:rFonts w:ascii="Arial Narrow" w:hAnsi="Arial Narrow"/>
                <w:color w:val="000000" w:themeColor="text1"/>
              </w:rPr>
              <w:t>–</w:t>
            </w:r>
            <w:r w:rsidR="00AE230C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C63E39">
              <w:rPr>
                <w:rFonts w:ascii="Arial Narrow" w:hAnsi="Arial Narrow"/>
                <w:color w:val="000000" w:themeColor="text1"/>
              </w:rPr>
              <w:t>Countryside Ranger, Ecologist,</w:t>
            </w:r>
            <w:r w:rsidR="00F74B37">
              <w:rPr>
                <w:rFonts w:ascii="Arial Narrow" w:hAnsi="Arial Narrow"/>
                <w:color w:val="000000" w:themeColor="text1"/>
              </w:rPr>
              <w:t xml:space="preserve"> Forest School Leader</w:t>
            </w:r>
            <w:r w:rsidR="00B761A5">
              <w:rPr>
                <w:rFonts w:ascii="Arial Narrow" w:hAnsi="Arial Narrow"/>
                <w:color w:val="000000" w:themeColor="text1"/>
              </w:rPr>
              <w:t xml:space="preserve">. </w:t>
            </w:r>
          </w:p>
          <w:p w:rsidRPr="00ED2957" w:rsidR="003B2165" w:rsidP="003B2165" w:rsidRDefault="003B2165" w14:paraId="1E37159E" w14:textId="77777777">
            <w:pPr>
              <w:rPr>
                <w:rFonts w:ascii="Arial Narrow" w:hAnsi="Arial Narrow"/>
              </w:rPr>
            </w:pPr>
          </w:p>
          <w:p w:rsidR="006B6CFA" w:rsidP="003B2165" w:rsidRDefault="003B2165" w14:paraId="33893723" w14:textId="764C660D">
            <w:pPr>
              <w:rPr>
                <w:rFonts w:ascii="Arial Narrow" w:hAnsi="Arial Narrow"/>
              </w:rPr>
            </w:pPr>
            <w:r w:rsidRPr="5393B6CC" w:rsidR="003B2165">
              <w:rPr>
                <w:rFonts w:ascii="Arial Narrow" w:hAnsi="Arial Narrow"/>
                <w:b w:val="1"/>
                <w:bCs w:val="1"/>
              </w:rPr>
              <w:t>Summative assessment:</w:t>
            </w:r>
            <w:r w:rsidRPr="5393B6CC" w:rsidR="003B2165">
              <w:rPr>
                <w:rFonts w:ascii="Arial Narrow" w:hAnsi="Arial Narrow"/>
              </w:rPr>
              <w:t xml:space="preserve"> </w:t>
            </w:r>
            <w:r w:rsidRPr="5393B6CC" w:rsidR="2CD7622C">
              <w:rPr>
                <w:rFonts w:ascii="Arial Narrow" w:hAnsi="Arial Narrow"/>
              </w:rPr>
              <w:t xml:space="preserve">Teacher Assessed – </w:t>
            </w:r>
            <w:r w:rsidRPr="5393B6CC" w:rsidR="2CD7622C">
              <w:rPr>
                <w:rFonts w:ascii="Arial Narrow" w:hAnsi="Arial Narrow"/>
              </w:rPr>
              <w:t>biodviersity</w:t>
            </w:r>
            <w:r w:rsidRPr="5393B6CC" w:rsidR="2CD7622C">
              <w:rPr>
                <w:rFonts w:ascii="Arial Narrow" w:hAnsi="Arial Narrow"/>
              </w:rPr>
              <w:t xml:space="preserve"> analysis. </w:t>
            </w:r>
          </w:p>
          <w:p w:rsidR="00234A99" w:rsidP="003B2165" w:rsidRDefault="00234A99" w14:paraId="1E4BBBC7" w14:textId="5A6F840E">
            <w:pPr>
              <w:rPr>
                <w:rFonts w:ascii="Arial Narrow" w:hAnsi="Arial Narrow"/>
              </w:rPr>
            </w:pPr>
          </w:p>
          <w:p w:rsidRPr="00AD6458" w:rsidR="00234A99" w:rsidP="00234A99" w:rsidRDefault="00234A99" w14:paraId="449905C2" w14:textId="77777777">
            <w:pPr>
              <w:rPr>
                <w:rFonts w:ascii="Arial Narrow" w:hAnsi="Arial Narrow" w:eastAsia="Times New Roman" w:cs="Times New Roman"/>
                <w:color w:val="7030A0"/>
              </w:rPr>
            </w:pPr>
            <w:r w:rsidRPr="00AD6458">
              <w:rPr>
                <w:rFonts w:ascii="Arial Narrow" w:hAnsi="Arial Narrow" w:eastAsia="Times New Roman" w:cs="Times New Roman"/>
                <w:color w:val="7030A0"/>
              </w:rPr>
              <w:t xml:space="preserve">End points: </w:t>
            </w:r>
            <w:r w:rsidRPr="00AD6458">
              <w:rPr>
                <w:rFonts w:ascii="Arial Narrow" w:hAnsi="Arial Narrow"/>
                <w:color w:val="7030A0"/>
              </w:rPr>
              <w:t xml:space="preserve"> By the end of the Scheme of work pupils should:</w:t>
            </w:r>
          </w:p>
          <w:p w:rsidRPr="00F74B37" w:rsidR="00234A99" w:rsidP="5393B6CC" w:rsidRDefault="00234A99" w14:paraId="5172216D" w14:textId="72D0953B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eastAsia="Times New Roman" w:cs="Times New Roman"/>
                <w:color w:val="7030A0"/>
              </w:rPr>
            </w:pPr>
            <w:r w:rsidRPr="5393B6CC" w:rsidR="00234A99">
              <w:rPr>
                <w:rFonts w:ascii="Arial Narrow" w:hAnsi="Arial Narrow" w:eastAsia="Times New Roman" w:cs="Times New Roman"/>
                <w:color w:val="7030A0"/>
              </w:rPr>
              <w:t xml:space="preserve">Lower ability: </w:t>
            </w:r>
            <w:r w:rsidRPr="5393B6CC" w:rsidR="008301D9">
              <w:rPr>
                <w:rFonts w:ascii="Arial Narrow" w:hAnsi="Arial Narrow" w:eastAsia="Times New Roman" w:cs="Times New Roman"/>
                <w:color w:val="7030A0"/>
              </w:rPr>
              <w:t>Students should be ab</w:t>
            </w:r>
            <w:r w:rsidRPr="5393B6CC" w:rsidR="00E217BB">
              <w:rPr>
                <w:rFonts w:ascii="Arial Narrow" w:hAnsi="Arial Narrow" w:eastAsia="Times New Roman" w:cs="Times New Roman"/>
                <w:color w:val="7030A0"/>
              </w:rPr>
              <w:t xml:space="preserve">le to </w:t>
            </w:r>
            <w:r w:rsidRPr="5393B6CC" w:rsidR="00E217BB">
              <w:rPr>
                <w:rFonts w:ascii="Arial Narrow" w:hAnsi="Arial Narrow" w:eastAsia="Times New Roman" w:cs="Times New Roman"/>
                <w:color w:val="7030A0"/>
              </w:rPr>
              <w:t>identify</w:t>
            </w:r>
            <w:r w:rsidRPr="5393B6CC" w:rsidR="00E217BB">
              <w:rPr>
                <w:rFonts w:ascii="Arial Narrow" w:hAnsi="Arial Narrow" w:eastAsia="Times New Roman" w:cs="Times New Roman"/>
                <w:color w:val="7030A0"/>
              </w:rPr>
              <w:t xml:space="preserve"> </w:t>
            </w:r>
            <w:r w:rsidRPr="5393B6CC" w:rsidR="002B4D9C">
              <w:rPr>
                <w:rFonts w:ascii="Arial Narrow" w:hAnsi="Arial Narrow" w:eastAsia="Times New Roman" w:cs="Times New Roman"/>
                <w:color w:val="7030A0"/>
              </w:rPr>
              <w:t>a range of British invertebrates</w:t>
            </w:r>
            <w:r w:rsidRPr="5393B6CC" w:rsidR="7726EC0A">
              <w:rPr>
                <w:rFonts w:ascii="Arial Narrow" w:hAnsi="Arial Narrow" w:eastAsia="Times New Roman" w:cs="Times New Roman"/>
                <w:color w:val="7030A0"/>
              </w:rPr>
              <w:t>. Students should also be able to collect data to describe the level of biodiversity within the school grounds.</w:t>
            </w:r>
          </w:p>
          <w:p w:rsidRPr="00B14560" w:rsidR="00234A99" w:rsidP="007B748B" w:rsidRDefault="00234A99" w14:paraId="44BB40DF" w14:textId="7965DCB3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color w:val="7030A0"/>
              </w:rPr>
            </w:pPr>
            <w:r w:rsidRPr="5393B6CC" w:rsidR="00234A99">
              <w:rPr>
                <w:rFonts w:ascii="Arial Narrow" w:hAnsi="Arial Narrow"/>
                <w:color w:val="7030A0"/>
              </w:rPr>
              <w:t xml:space="preserve">Middle ability: In addition to the above, </w:t>
            </w:r>
            <w:r w:rsidRPr="5393B6CC" w:rsidR="005149F1">
              <w:rPr>
                <w:rFonts w:ascii="Arial Narrow" w:hAnsi="Arial Narrow"/>
                <w:color w:val="7030A0"/>
              </w:rPr>
              <w:t xml:space="preserve">students </w:t>
            </w:r>
            <w:r w:rsidRPr="5393B6CC" w:rsidR="002B4D9C">
              <w:rPr>
                <w:rFonts w:ascii="Arial Narrow" w:hAnsi="Arial Narrow"/>
                <w:color w:val="7030A0"/>
              </w:rPr>
              <w:t xml:space="preserve">should be able to describe the role that a range of invertebrates </w:t>
            </w:r>
            <w:r w:rsidRPr="5393B6CC" w:rsidR="00AA6774">
              <w:rPr>
                <w:rFonts w:ascii="Arial Narrow" w:hAnsi="Arial Narrow"/>
                <w:color w:val="7030A0"/>
              </w:rPr>
              <w:t>within an ecosystem</w:t>
            </w:r>
            <w:r w:rsidRPr="5393B6CC" w:rsidR="34D9F893">
              <w:rPr>
                <w:rFonts w:ascii="Arial Narrow" w:hAnsi="Arial Narrow"/>
                <w:color w:val="7030A0"/>
              </w:rPr>
              <w:t xml:space="preserve">. Students should also be able to collect data, present using the most </w:t>
            </w:r>
            <w:r w:rsidRPr="5393B6CC" w:rsidR="34D9F893">
              <w:rPr>
                <w:rFonts w:ascii="Arial Narrow" w:hAnsi="Arial Narrow"/>
                <w:color w:val="7030A0"/>
              </w:rPr>
              <w:t>appropriate data</w:t>
            </w:r>
            <w:r w:rsidRPr="5393B6CC" w:rsidR="34D9F893">
              <w:rPr>
                <w:rFonts w:ascii="Arial Narrow" w:hAnsi="Arial Narrow"/>
                <w:color w:val="7030A0"/>
              </w:rPr>
              <w:t xml:space="preserve"> presentation method and begin to provide some analysis of the biodiversity of </w:t>
            </w:r>
            <w:r w:rsidRPr="5393B6CC" w:rsidR="34D9F893">
              <w:rPr>
                <w:rFonts w:ascii="Arial Narrow" w:hAnsi="Arial Narrow"/>
                <w:color w:val="7030A0"/>
              </w:rPr>
              <w:t>invertebrates</w:t>
            </w:r>
            <w:r w:rsidRPr="5393B6CC" w:rsidR="34D9F893">
              <w:rPr>
                <w:rFonts w:ascii="Arial Narrow" w:hAnsi="Arial Narrow"/>
                <w:color w:val="7030A0"/>
              </w:rPr>
              <w:t xml:space="preserve"> within the school grounds.</w:t>
            </w:r>
          </w:p>
          <w:p w:rsidR="00234A99" w:rsidP="5393B6CC" w:rsidRDefault="00234A99" w14:paraId="01C7E882" w14:textId="5389B4B8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color w:val="7030A0"/>
              </w:rPr>
            </w:pPr>
            <w:r w:rsidRPr="5393B6CC" w:rsidR="00234A99">
              <w:rPr>
                <w:rFonts w:ascii="Arial Narrow" w:hAnsi="Arial Narrow"/>
                <w:color w:val="7030A0"/>
              </w:rPr>
              <w:t xml:space="preserve">Higher ability: </w:t>
            </w:r>
            <w:r w:rsidRPr="5393B6CC" w:rsidR="00234A99">
              <w:rPr>
                <w:rFonts w:ascii="Arial Narrow" w:hAnsi="Arial Narrow"/>
                <w:color w:val="7030A0"/>
              </w:rPr>
              <w:t xml:space="preserve"> In addition to the above, </w:t>
            </w:r>
            <w:r w:rsidRPr="5393B6CC" w:rsidR="00B14560">
              <w:rPr>
                <w:rFonts w:ascii="Arial Narrow" w:hAnsi="Arial Narrow"/>
                <w:color w:val="7030A0"/>
              </w:rPr>
              <w:t xml:space="preserve">students should also be able to </w:t>
            </w:r>
            <w:r w:rsidRPr="5393B6CC" w:rsidR="00AA6774">
              <w:rPr>
                <w:rFonts w:ascii="Arial Narrow" w:hAnsi="Arial Narrow"/>
                <w:color w:val="7030A0"/>
              </w:rPr>
              <w:t>explain the importance of protecting invertebrates within an ecosystem.</w:t>
            </w:r>
            <w:r w:rsidRPr="5393B6CC" w:rsidR="3C0D49C2">
              <w:rPr>
                <w:rFonts w:ascii="Arial Narrow" w:hAnsi="Arial Narrow"/>
                <w:color w:val="7030A0"/>
              </w:rPr>
              <w:t xml:space="preserve"> Students should also be able to provide a detailed analysis, comprehensive conclusion and provide an evaluation on </w:t>
            </w:r>
            <w:r w:rsidRPr="5393B6CC" w:rsidR="3C0D49C2">
              <w:rPr>
                <w:rFonts w:ascii="Arial Narrow" w:hAnsi="Arial Narrow"/>
                <w:color w:val="7030A0"/>
              </w:rPr>
              <w:t>their</w:t>
            </w:r>
            <w:r w:rsidRPr="5393B6CC" w:rsidR="3C0D49C2">
              <w:rPr>
                <w:rFonts w:ascii="Arial Narrow" w:hAnsi="Arial Narrow"/>
                <w:color w:val="7030A0"/>
              </w:rPr>
              <w:t xml:space="preserve"> investigation. </w:t>
            </w:r>
          </w:p>
          <w:p w:rsidRPr="00120BBE" w:rsidR="00234A99" w:rsidP="00234A99" w:rsidRDefault="00234A99" w14:paraId="6ABB54F6" w14:textId="51BB7FA0">
            <w:pPr>
              <w:pStyle w:val="ListParagraph"/>
            </w:pPr>
          </w:p>
          <w:p w:rsidRPr="00234A99" w:rsidR="00234A99" w:rsidP="00234A99" w:rsidRDefault="00234A99" w14:paraId="5EB479C3" w14:textId="5D7849FD">
            <w:pPr>
              <w:rPr>
                <w:rFonts w:ascii="Arial Narrow" w:hAnsi="Arial Narrow"/>
                <w:color w:val="7030A0"/>
              </w:rPr>
            </w:pPr>
          </w:p>
          <w:p w:rsidR="00234A99" w:rsidP="003B2165" w:rsidRDefault="00234A99" w14:paraId="0329E0DC" w14:textId="24EEABB9">
            <w:pPr>
              <w:rPr>
                <w:rFonts w:ascii="Arial Narrow" w:hAnsi="Arial Narrow"/>
              </w:rPr>
            </w:pPr>
            <w:r w:rsidRPr="60FFDDCD" w:rsidR="081CF579">
              <w:rPr>
                <w:rFonts w:ascii="Arial Narrow" w:hAnsi="Arial Narrow"/>
              </w:rPr>
              <w:t>THEME FOR THIS TOPIC: Biodiversity</w:t>
            </w:r>
          </w:p>
          <w:p w:rsidR="081CF579" w:rsidP="60FFDDCD" w:rsidRDefault="081CF579" w14:paraId="0DDD4749" w14:textId="32B553DC">
            <w:pPr>
              <w:rPr>
                <w:rFonts w:ascii="Arial Narrow" w:hAnsi="Arial Narrow"/>
              </w:rPr>
            </w:pPr>
            <w:r w:rsidRPr="60FFDDCD" w:rsidR="081CF579">
              <w:rPr>
                <w:rFonts w:ascii="Arial Narrow" w:hAnsi="Arial Narrow"/>
              </w:rPr>
              <w:t xml:space="preserve">Questions to consider: </w:t>
            </w:r>
          </w:p>
          <w:p w:rsidR="60FFDDCD" w:rsidP="60FFDDCD" w:rsidRDefault="60FFDDCD" w14:paraId="16472601" w14:textId="3BA37A3E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5393B6CC" w:rsidR="33AEAB8E">
              <w:rPr>
                <w:rFonts w:ascii="Arial Narrow" w:hAnsi="Arial Narrow"/>
              </w:rPr>
              <w:t xml:space="preserve">Why are </w:t>
            </w:r>
            <w:r w:rsidRPr="5393B6CC" w:rsidR="33AEAB8E">
              <w:rPr>
                <w:rFonts w:ascii="Arial Narrow" w:hAnsi="Arial Narrow"/>
              </w:rPr>
              <w:t>invertebrates</w:t>
            </w:r>
            <w:r w:rsidRPr="5393B6CC" w:rsidR="33AEAB8E">
              <w:rPr>
                <w:rFonts w:ascii="Arial Narrow" w:hAnsi="Arial Narrow"/>
              </w:rPr>
              <w:t xml:space="preserve"> important?</w:t>
            </w:r>
          </w:p>
          <w:p w:rsidR="33AEAB8E" w:rsidP="5393B6CC" w:rsidRDefault="33AEAB8E" w14:paraId="1B3CA7D4" w14:textId="00821AF2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5393B6CC" w:rsidR="33AEAB8E">
              <w:rPr>
                <w:rFonts w:ascii="Arial Narrow" w:hAnsi="Arial Narrow"/>
              </w:rPr>
              <w:t xml:space="preserve">What would life look like without </w:t>
            </w:r>
            <w:r w:rsidRPr="5393B6CC" w:rsidR="33AEAB8E">
              <w:rPr>
                <w:rFonts w:ascii="Arial Narrow" w:hAnsi="Arial Narrow"/>
              </w:rPr>
              <w:t>inv</w:t>
            </w:r>
            <w:r w:rsidRPr="5393B6CC" w:rsidR="33AEAB8E">
              <w:rPr>
                <w:rFonts w:ascii="Arial Narrow" w:hAnsi="Arial Narrow"/>
              </w:rPr>
              <w:t>ertebrates</w:t>
            </w:r>
            <w:r w:rsidRPr="5393B6CC" w:rsidR="33AEAB8E">
              <w:rPr>
                <w:rFonts w:ascii="Arial Narrow" w:hAnsi="Arial Narrow"/>
              </w:rPr>
              <w:t>?</w:t>
            </w:r>
          </w:p>
          <w:p w:rsidR="44E0600F" w:rsidP="5393B6CC" w:rsidRDefault="44E0600F" w14:paraId="44F7DCA6" w14:textId="052B19C0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5393B6CC" w:rsidR="44E0600F">
              <w:rPr>
                <w:rFonts w:ascii="Arial Narrow" w:hAnsi="Arial Narrow"/>
              </w:rPr>
              <w:t xml:space="preserve">What </w:t>
            </w:r>
            <w:r w:rsidRPr="5393B6CC" w:rsidR="7EB8F84E">
              <w:rPr>
                <w:rFonts w:ascii="Arial Narrow" w:hAnsi="Arial Narrow"/>
              </w:rPr>
              <w:t>are</w:t>
            </w:r>
            <w:r w:rsidRPr="5393B6CC" w:rsidR="7EB8F84E">
              <w:rPr>
                <w:rFonts w:ascii="Arial Narrow" w:hAnsi="Arial Narrow"/>
              </w:rPr>
              <w:t xml:space="preserve"> the main causes of habitat loss?</w:t>
            </w:r>
          </w:p>
          <w:p w:rsidRPr="00B960D7" w:rsidR="003B2165" w:rsidP="003B2165" w:rsidRDefault="003B2165" w14:paraId="0A1D0D8D" w14:textId="6F8A9BD5">
            <w:pPr>
              <w:rPr>
                <w:rFonts w:ascii="Arial Narrow" w:hAnsi="Arial Narrow" w:eastAsia="Times New Roman" w:cs="Times New Roman"/>
              </w:rPr>
            </w:pPr>
          </w:p>
        </w:tc>
      </w:tr>
      <w:tr w:rsidRPr="00B960D7" w:rsidR="00477223" w:rsidTr="5393B6CC" w14:paraId="5DE05CB7" w14:textId="77777777">
        <w:trPr>
          <w:trHeight w:val="409"/>
        </w:trPr>
        <w:tc>
          <w:tcPr>
            <w:tcW w:w="675" w:type="dxa"/>
            <w:vMerge w:val="restart"/>
            <w:tcMar/>
          </w:tcPr>
          <w:p w:rsidRPr="00B960D7" w:rsidR="006B6CFA" w:rsidP="006B6CFA" w:rsidRDefault="006B6CFA" w14:paraId="13491295" w14:textId="77777777">
            <w:pPr>
              <w:rPr>
                <w:rFonts w:ascii="Arial Narrow" w:hAnsi="Arial Narrow"/>
                <w:color w:val="002060"/>
              </w:rPr>
            </w:pPr>
            <w:r w:rsidRPr="00B960D7">
              <w:rPr>
                <w:rFonts w:ascii="Arial Narrow" w:hAnsi="Arial Narrow"/>
                <w:color w:val="002060"/>
              </w:rPr>
              <w:t>Time</w:t>
            </w:r>
          </w:p>
        </w:tc>
        <w:tc>
          <w:tcPr>
            <w:tcW w:w="6804" w:type="dxa"/>
            <w:gridSpan w:val="3"/>
            <w:tcMar/>
          </w:tcPr>
          <w:p w:rsidRPr="00B960D7" w:rsidR="006B6CFA" w:rsidP="006B6CFA" w:rsidRDefault="006B6CFA" w14:paraId="755A8803" w14:textId="77777777">
            <w:pPr>
              <w:rPr>
                <w:rFonts w:ascii="Arial Narrow" w:hAnsi="Arial Narrow"/>
                <w:color w:val="002060"/>
              </w:rPr>
            </w:pPr>
            <w:r w:rsidRPr="00B960D7">
              <w:rPr>
                <w:rFonts w:ascii="Arial Narrow" w:hAnsi="Arial Narrow"/>
                <w:color w:val="002060"/>
              </w:rPr>
              <w:t>Non negotiables</w:t>
            </w:r>
          </w:p>
        </w:tc>
        <w:tc>
          <w:tcPr>
            <w:tcW w:w="8135" w:type="dxa"/>
            <w:gridSpan w:val="2"/>
            <w:tcMar/>
          </w:tcPr>
          <w:p w:rsidRPr="00B960D7" w:rsidR="006B6CFA" w:rsidP="006B6CFA" w:rsidRDefault="006B6CFA" w14:paraId="2D20C989" w14:textId="0DA39DD5">
            <w:pPr>
              <w:rPr>
                <w:rFonts w:ascii="Arial Narrow" w:hAnsi="Arial Narrow"/>
                <w:color w:val="00B050"/>
              </w:rPr>
            </w:pPr>
            <w:r w:rsidRPr="00B960D7">
              <w:rPr>
                <w:rFonts w:ascii="Arial Narrow" w:hAnsi="Arial Narrow"/>
                <w:color w:val="00B050"/>
              </w:rPr>
              <w:t>Adapt to the needs</w:t>
            </w:r>
            <w:r w:rsidR="00D553AE">
              <w:rPr>
                <w:rFonts w:ascii="Arial Narrow" w:hAnsi="Arial Narrow"/>
                <w:color w:val="00B050"/>
              </w:rPr>
              <w:t xml:space="preserve">/size </w:t>
            </w:r>
            <w:r w:rsidRPr="00B960D7">
              <w:rPr>
                <w:rFonts w:ascii="Arial Narrow" w:hAnsi="Arial Narrow"/>
                <w:color w:val="00B050"/>
              </w:rPr>
              <w:t xml:space="preserve">of the class </w:t>
            </w:r>
          </w:p>
        </w:tc>
      </w:tr>
      <w:tr w:rsidRPr="00B960D7" w:rsidR="00477223" w:rsidTr="5393B6CC" w14:paraId="48978CDF" w14:textId="77777777">
        <w:trPr>
          <w:trHeight w:val="699"/>
        </w:trPr>
        <w:tc>
          <w:tcPr>
            <w:tcW w:w="675" w:type="dxa"/>
            <w:vMerge/>
            <w:tcMar/>
          </w:tcPr>
          <w:p w:rsidRPr="00B960D7" w:rsidR="006B6CFA" w:rsidP="006B6CFA" w:rsidRDefault="006B6CFA" w14:paraId="0351D16B" w14:textId="77777777">
            <w:pPr>
              <w:rPr>
                <w:rFonts w:ascii="Arial Narrow" w:hAnsi="Arial Narrow"/>
                <w:color w:val="002060"/>
              </w:rPr>
            </w:pPr>
          </w:p>
        </w:tc>
        <w:tc>
          <w:tcPr>
            <w:tcW w:w="1843" w:type="dxa"/>
            <w:tcMar/>
          </w:tcPr>
          <w:p w:rsidRPr="00B960D7" w:rsidR="006B6CFA" w:rsidP="006B6CFA" w:rsidRDefault="006B6CFA" w14:paraId="74DBAFCA" w14:textId="77777777">
            <w:pPr>
              <w:rPr>
                <w:rFonts w:ascii="Arial Narrow" w:hAnsi="Arial Narrow"/>
                <w:color w:val="002060"/>
              </w:rPr>
            </w:pPr>
            <w:r w:rsidRPr="00B960D7">
              <w:rPr>
                <w:rFonts w:ascii="Arial Narrow" w:hAnsi="Arial Narrow"/>
                <w:color w:val="002060"/>
              </w:rPr>
              <w:t>Key Idea</w:t>
            </w:r>
          </w:p>
        </w:tc>
        <w:tc>
          <w:tcPr>
            <w:tcW w:w="2410" w:type="dxa"/>
            <w:tcMar/>
          </w:tcPr>
          <w:p w:rsidRPr="00B960D7" w:rsidR="006B6CFA" w:rsidP="006B6CFA" w:rsidRDefault="006B6CFA" w14:paraId="2AF3C1E3" w14:textId="77777777">
            <w:pPr>
              <w:rPr>
                <w:rFonts w:ascii="Arial Narrow" w:hAnsi="Arial Narrow"/>
                <w:color w:val="002060"/>
              </w:rPr>
            </w:pPr>
            <w:r w:rsidRPr="00B960D7">
              <w:rPr>
                <w:rFonts w:ascii="Arial Narrow" w:hAnsi="Arial Narrow"/>
                <w:color w:val="002060"/>
              </w:rPr>
              <w:t xml:space="preserve">Content </w:t>
            </w:r>
          </w:p>
          <w:p w:rsidRPr="00B960D7" w:rsidR="006B6CFA" w:rsidP="006B6CFA" w:rsidRDefault="006B6CFA" w14:paraId="6461E26D" w14:textId="77777777">
            <w:pPr>
              <w:rPr>
                <w:rFonts w:ascii="Arial Narrow" w:hAnsi="Arial Narrow"/>
                <w:color w:val="002060"/>
              </w:rPr>
            </w:pPr>
          </w:p>
        </w:tc>
        <w:tc>
          <w:tcPr>
            <w:tcW w:w="2551" w:type="dxa"/>
            <w:tcMar/>
          </w:tcPr>
          <w:p w:rsidRPr="00B960D7" w:rsidR="006B6CFA" w:rsidP="006B6CFA" w:rsidRDefault="006B6CFA" w14:paraId="1A385BF2" w14:textId="77777777">
            <w:pPr>
              <w:rPr>
                <w:rFonts w:ascii="Arial Narrow" w:hAnsi="Arial Narrow"/>
                <w:color w:val="002060"/>
              </w:rPr>
            </w:pPr>
            <w:r w:rsidRPr="00B960D7">
              <w:rPr>
                <w:rFonts w:ascii="Arial Narrow" w:hAnsi="Arial Narrow"/>
                <w:color w:val="002060"/>
              </w:rPr>
              <w:t xml:space="preserve">Key Vocabulary </w:t>
            </w:r>
            <w:r w:rsidRPr="00B960D7" w:rsidR="00B960D7">
              <w:rPr>
                <w:rFonts w:ascii="Arial Narrow" w:hAnsi="Arial Narrow"/>
                <w:color w:val="002060"/>
              </w:rPr>
              <w:t>/ Case Study</w:t>
            </w:r>
          </w:p>
        </w:tc>
        <w:tc>
          <w:tcPr>
            <w:tcW w:w="5811" w:type="dxa"/>
            <w:tcMar/>
          </w:tcPr>
          <w:p w:rsidRPr="00B960D7" w:rsidR="006B6CFA" w:rsidP="006B6CFA" w:rsidRDefault="006B6CFA" w14:paraId="7F2C1F6A" w14:textId="77777777">
            <w:pPr>
              <w:rPr>
                <w:rFonts w:ascii="Arial Narrow" w:hAnsi="Arial Narrow"/>
                <w:color w:val="00B050"/>
              </w:rPr>
            </w:pPr>
            <w:r w:rsidRPr="00B960D7">
              <w:rPr>
                <w:rFonts w:ascii="Arial Narrow" w:hAnsi="Arial Narrow"/>
                <w:color w:val="00B050"/>
              </w:rPr>
              <w:t xml:space="preserve">Suggested approaches to learning and resources </w:t>
            </w:r>
          </w:p>
        </w:tc>
        <w:tc>
          <w:tcPr>
            <w:tcW w:w="2324" w:type="dxa"/>
            <w:tcMar/>
          </w:tcPr>
          <w:p w:rsidRPr="00B960D7" w:rsidR="006B6CFA" w:rsidP="006B6CFA" w:rsidRDefault="006B6CFA" w14:paraId="5ABE10CE" w14:textId="77777777">
            <w:pPr>
              <w:rPr>
                <w:rFonts w:ascii="Arial Narrow" w:hAnsi="Arial Narrow"/>
                <w:color w:val="00B050"/>
              </w:rPr>
            </w:pPr>
            <w:r w:rsidRPr="00B960D7">
              <w:rPr>
                <w:rFonts w:ascii="Arial Narrow" w:hAnsi="Arial Narrow"/>
                <w:color w:val="00B050"/>
              </w:rPr>
              <w:t>Assessment/homework</w:t>
            </w:r>
          </w:p>
        </w:tc>
      </w:tr>
      <w:tr w:rsidRPr="00B960D7" w:rsidR="00477223" w:rsidTr="5393B6CC" w14:paraId="550A7F34" w14:textId="77777777">
        <w:trPr>
          <w:trHeight w:val="1255"/>
        </w:trPr>
        <w:tc>
          <w:tcPr>
            <w:tcW w:w="675" w:type="dxa"/>
            <w:tcMar/>
          </w:tcPr>
          <w:p w:rsidRPr="00B960D7" w:rsidR="006B6CFA" w:rsidP="006B6CFA" w:rsidRDefault="00477223" w14:paraId="79041F46" w14:textId="77777777">
            <w:pPr>
              <w:rPr>
                <w:rFonts w:ascii="Arial Narrow" w:hAnsi="Arial Narrow"/>
              </w:rPr>
            </w:pPr>
            <w:r w:rsidRPr="00B960D7">
              <w:rPr>
                <w:rFonts w:ascii="Arial Narrow" w:hAnsi="Arial Narrow"/>
              </w:rPr>
              <w:t>1</w:t>
            </w:r>
          </w:p>
        </w:tc>
        <w:tc>
          <w:tcPr>
            <w:tcW w:w="1843" w:type="dxa"/>
            <w:tcMar/>
          </w:tcPr>
          <w:p w:rsidRPr="00B960D7" w:rsidR="006B6CFA" w:rsidP="006B6CFA" w:rsidRDefault="00D635C6" w14:paraId="2E30BF96" w14:textId="680F48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What </w:t>
            </w:r>
            <w:r w:rsidR="00AA6774">
              <w:rPr>
                <w:rFonts w:ascii="Arial Narrow" w:hAnsi="Arial Narrow"/>
              </w:rPr>
              <w:t>invertebrates can be found within the UK</w:t>
            </w:r>
            <w:r w:rsidR="00C63E39">
              <w:rPr>
                <w:rFonts w:ascii="Arial Narrow" w:hAnsi="Arial Narrow"/>
              </w:rPr>
              <w:t>?</w:t>
            </w:r>
            <w:r w:rsidR="006E602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410" w:type="dxa"/>
            <w:tcMar/>
          </w:tcPr>
          <w:p w:rsidRPr="00B4520F" w:rsidR="00B4520F" w:rsidP="00B4520F" w:rsidRDefault="00B4520F" w14:paraId="51848496" w14:textId="31F04C20">
            <w:pPr>
              <w:rPr>
                <w:rFonts w:ascii="Arial Narrow" w:hAnsi="Arial Narrow"/>
              </w:rPr>
            </w:pPr>
            <w:r w:rsidRPr="00B4520F">
              <w:rPr>
                <w:rFonts w:ascii="Arial Narrow" w:hAnsi="Arial Narrow"/>
                <w:b/>
                <w:bCs/>
              </w:rPr>
              <w:t>Know more</w:t>
            </w:r>
            <w:r w:rsidRPr="00B4520F">
              <w:rPr>
                <w:rFonts w:ascii="Arial Narrow" w:hAnsi="Arial Narrow"/>
              </w:rPr>
              <w:t xml:space="preserve">: </w:t>
            </w:r>
            <w:r w:rsidR="00AE230C">
              <w:rPr>
                <w:rFonts w:ascii="Arial Narrow" w:hAnsi="Arial Narrow"/>
              </w:rPr>
              <w:t xml:space="preserve"> </w:t>
            </w:r>
            <w:r w:rsidR="00AA6774">
              <w:rPr>
                <w:rFonts w:ascii="Arial Narrow" w:hAnsi="Arial Narrow"/>
              </w:rPr>
              <w:t xml:space="preserve"> What invertebrates can be found within the UK?</w:t>
            </w:r>
          </w:p>
          <w:p w:rsidRPr="008652C4" w:rsidR="006B6CFA" w:rsidP="00477223" w:rsidRDefault="00B4520F" w14:paraId="238392D2" w14:textId="5308AFFA">
            <w:pPr>
              <w:rPr>
                <w:rFonts w:ascii="Arial Narrow" w:hAnsi="Arial Narrow"/>
              </w:rPr>
            </w:pPr>
            <w:r w:rsidRPr="00B4520F">
              <w:rPr>
                <w:rFonts w:ascii="Arial Narrow" w:hAnsi="Arial Narrow"/>
                <w:b/>
                <w:bCs/>
              </w:rPr>
              <w:t xml:space="preserve">Do more: </w:t>
            </w:r>
            <w:r w:rsidR="004D2316">
              <w:rPr>
                <w:rFonts w:ascii="Arial Narrow" w:hAnsi="Arial Narrow"/>
              </w:rPr>
              <w:t>Investigate the range of invertebrates that can be found within the UK.</w:t>
            </w:r>
            <w:r w:rsidR="00312109">
              <w:rPr>
                <w:rFonts w:ascii="Arial Narrow" w:hAnsi="Arial Narrow"/>
              </w:rPr>
              <w:t xml:space="preserve"> </w:t>
            </w:r>
            <w:r w:rsidR="00C63E39">
              <w:rPr>
                <w:rFonts w:ascii="Arial Narrow" w:hAnsi="Arial Narrow"/>
                <w:bCs/>
              </w:rPr>
              <w:t xml:space="preserve"> </w:t>
            </w:r>
          </w:p>
          <w:p w:rsidRPr="000D3C38" w:rsidR="00D56F07" w:rsidP="008652C4" w:rsidRDefault="00D56F07" w14:paraId="713F95D0" w14:textId="051DCBA4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b/>
                <w:bCs/>
              </w:rPr>
              <w:t xml:space="preserve">Go Further: </w:t>
            </w:r>
            <w:r w:rsidR="000D3C38">
              <w:rPr>
                <w:rFonts w:ascii="Arial Narrow" w:hAnsi="Arial Narrow"/>
              </w:rPr>
              <w:t xml:space="preserve">Use </w:t>
            </w:r>
            <w:r w:rsidR="004D2316">
              <w:rPr>
                <w:rFonts w:ascii="Arial Narrow" w:hAnsi="Arial Narrow"/>
              </w:rPr>
              <w:t>team work skills to collect information on invertebrates in the UK.</w:t>
            </w:r>
          </w:p>
        </w:tc>
        <w:tc>
          <w:tcPr>
            <w:tcW w:w="2551" w:type="dxa"/>
            <w:tcMar/>
          </w:tcPr>
          <w:p w:rsidRPr="00B960D7" w:rsidR="005C6BCE" w:rsidP="006B6CFA" w:rsidRDefault="005C6BCE" w14:paraId="72244510" w14:textId="5D9773A5">
            <w:pPr>
              <w:rPr>
                <w:rFonts w:ascii="Arial Narrow" w:hAnsi="Arial Narrow"/>
                <w:color w:val="FF0000"/>
              </w:rPr>
            </w:pPr>
            <w:r w:rsidRPr="60FFDDCD" w:rsidR="15CC47F2">
              <w:rPr>
                <w:rFonts w:ascii="Arial Narrow" w:hAnsi="Arial Narrow"/>
                <w:color w:val="FF0000"/>
              </w:rPr>
              <w:t xml:space="preserve">PUSH: Invertebrate </w:t>
            </w:r>
          </w:p>
        </w:tc>
        <w:tc>
          <w:tcPr>
            <w:tcW w:w="5811" w:type="dxa"/>
            <w:tcMar/>
          </w:tcPr>
          <w:p w:rsidRPr="00D635C6" w:rsidR="00FE6245" w:rsidP="006E602E" w:rsidRDefault="00D635C6" w14:paraId="3F0B874C" w14:textId="34F8C035">
            <w:pPr>
              <w:rPr>
                <w:rFonts w:ascii="Arial Narrow" w:hAnsi="Arial Narrow"/>
                <w:b/>
                <w:color w:val="FF0000"/>
              </w:rPr>
            </w:pPr>
            <w:r w:rsidRPr="00D635C6">
              <w:rPr>
                <w:rFonts w:ascii="Arial Narrow" w:hAnsi="Arial Narrow"/>
                <w:b/>
                <w:color w:val="FF0000"/>
              </w:rPr>
              <w:t xml:space="preserve">Reminder </w:t>
            </w:r>
            <w:r w:rsidRPr="00D635C6" w:rsidR="00FE6245">
              <w:rPr>
                <w:rFonts w:ascii="Arial Narrow" w:hAnsi="Arial Narrow"/>
                <w:b/>
                <w:color w:val="FF0000"/>
              </w:rPr>
              <w:t xml:space="preserve">Health and Safety – Expectations and rules of being outside. </w:t>
            </w:r>
          </w:p>
          <w:p w:rsidR="00C63E39" w:rsidP="006E602E" w:rsidRDefault="00C63E39" w14:paraId="452673BC" w14:textId="77777777">
            <w:pPr>
              <w:rPr>
                <w:rFonts w:ascii="Arial Narrow" w:hAnsi="Arial Narrow"/>
                <w:b/>
                <w:color w:val="00B050"/>
              </w:rPr>
            </w:pPr>
          </w:p>
          <w:p w:rsidR="00C01F10" w:rsidP="60FFDDCD" w:rsidRDefault="00C01F10" w14:paraId="2B8AAD30" w14:textId="5FDE5F6D">
            <w:pPr>
              <w:rPr>
                <w:rFonts w:ascii="Arial Narrow" w:hAnsi="Arial Narrow"/>
                <w:color w:val="00B050"/>
              </w:rPr>
            </w:pPr>
            <w:r w:rsidRPr="60FFDDCD" w:rsidR="00C01F10">
              <w:rPr>
                <w:rFonts w:ascii="Arial Narrow" w:hAnsi="Arial Narrow"/>
                <w:b w:val="1"/>
                <w:bCs w:val="1"/>
                <w:color w:val="00B050"/>
              </w:rPr>
              <w:t xml:space="preserve">Connect: </w:t>
            </w:r>
          </w:p>
          <w:p w:rsidR="00C01F10" w:rsidP="60FFDDCD" w:rsidRDefault="00C01F10" w14:paraId="7ADF9FB6" w14:textId="119A0AAF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color w:val="00B050"/>
              </w:rPr>
            </w:pPr>
            <w:r w:rsidRPr="60FFDDCD" w:rsidR="00C01F10">
              <w:rPr>
                <w:rFonts w:ascii="Arial Narrow" w:hAnsi="Arial Narrow"/>
                <w:color w:val="00B050"/>
              </w:rPr>
              <w:t xml:space="preserve">What </w:t>
            </w:r>
            <w:r w:rsidRPr="60FFDDCD" w:rsidR="004D2316">
              <w:rPr>
                <w:rFonts w:ascii="Arial Narrow" w:hAnsi="Arial Narrow"/>
                <w:color w:val="00B050"/>
              </w:rPr>
              <w:t>is an invertebrate</w:t>
            </w:r>
            <w:r w:rsidRPr="60FFDDCD" w:rsidR="00C63E39">
              <w:rPr>
                <w:rFonts w:ascii="Arial Narrow" w:hAnsi="Arial Narrow"/>
                <w:color w:val="00B050"/>
              </w:rPr>
              <w:t>?</w:t>
            </w:r>
          </w:p>
          <w:p w:rsidR="7EE53A24" w:rsidP="60FFDDCD" w:rsidRDefault="7EE53A24" w14:paraId="08B4ACA4" w14:textId="03AA8D7C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color w:val="00B050"/>
              </w:rPr>
            </w:pPr>
            <w:r w:rsidRPr="60FFDDCD" w:rsidR="7EE53A24">
              <w:rPr>
                <w:rFonts w:ascii="Arial Narrow" w:hAnsi="Arial Narrow"/>
                <w:color w:val="00B050"/>
              </w:rPr>
              <w:t>What is the sequence of an investigation?</w:t>
            </w:r>
          </w:p>
          <w:p w:rsidR="7EE53A24" w:rsidP="60FFDDCD" w:rsidRDefault="7EE53A24" w14:paraId="0008252E" w14:textId="42A33D37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color w:val="00B050"/>
              </w:rPr>
            </w:pPr>
            <w:r w:rsidRPr="60FFDDCD" w:rsidR="7EE53A24">
              <w:rPr>
                <w:rFonts w:ascii="Arial Narrow" w:hAnsi="Arial Narrow"/>
                <w:color w:val="00B050"/>
              </w:rPr>
              <w:t>Give an example of a land use within the UK.</w:t>
            </w:r>
          </w:p>
          <w:p w:rsidR="60FFDDCD" w:rsidP="60FFDDCD" w:rsidRDefault="60FFDDCD" w14:paraId="0E4B9834" w14:textId="27A966D5">
            <w:pPr>
              <w:rPr>
                <w:rFonts w:ascii="Arial Narrow" w:hAnsi="Arial Narrow"/>
                <w:color w:val="00B050"/>
              </w:rPr>
            </w:pPr>
          </w:p>
          <w:p w:rsidR="00C01F10" w:rsidP="006E602E" w:rsidRDefault="00C01F10" w14:paraId="78D85EC8" w14:textId="77777777">
            <w:pPr>
              <w:rPr>
                <w:rFonts w:ascii="Arial Narrow" w:hAnsi="Arial Narrow"/>
                <w:bCs/>
                <w:color w:val="00B050"/>
              </w:rPr>
            </w:pPr>
          </w:p>
          <w:p w:rsidR="00B909C1" w:rsidP="006E602E" w:rsidRDefault="00C01F10" w14:paraId="6F2DEF04" w14:textId="77777777">
            <w:r w:rsidRPr="60FFDDCD" w:rsidR="00C01F10">
              <w:rPr>
                <w:rFonts w:ascii="Arial Narrow" w:hAnsi="Arial Narrow"/>
                <w:b w:val="1"/>
                <w:bCs w:val="1"/>
                <w:color w:val="00B050"/>
              </w:rPr>
              <w:t xml:space="preserve">Content: </w:t>
            </w:r>
            <w:r w:rsidR="009F4E26">
              <w:rPr/>
              <w:t xml:space="preserve"> </w:t>
            </w:r>
          </w:p>
          <w:p w:rsidR="40FDAC22" w:rsidP="60FFDDCD" w:rsidRDefault="40FDAC22" w14:paraId="7648CF1C" w14:textId="544A320E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i w:val="1"/>
                <w:iCs w:val="1"/>
                <w:color w:val="FF0000"/>
              </w:rPr>
            </w:pPr>
            <w:r w:rsidRPr="60FFDDCD" w:rsidR="40FDAC22">
              <w:rPr>
                <w:rFonts w:ascii="Arial Narrow" w:hAnsi="Arial Narrow"/>
                <w:i w:val="1"/>
                <w:iCs w:val="1"/>
                <w:color w:val="FF0000"/>
              </w:rPr>
              <w:t>PUSH: Invertebrate</w:t>
            </w:r>
          </w:p>
          <w:p w:rsidR="00346046" w:rsidP="60FFDDCD" w:rsidRDefault="00D635C6" w14:paraId="543F431A" w14:textId="421A1486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i w:val="1"/>
                <w:iCs w:val="1"/>
                <w:color w:val="00B050"/>
              </w:rPr>
            </w:pPr>
            <w:r w:rsidRPr="60FFDDCD" w:rsidR="417F52C5">
              <w:rPr>
                <w:rFonts w:ascii="Arial Narrow" w:hAnsi="Arial Narrow"/>
                <w:i w:val="0"/>
                <w:iCs w:val="0"/>
                <w:color w:val="00B050"/>
              </w:rPr>
              <w:t>Class</w:t>
            </w:r>
            <w:r w:rsidRPr="60FFDDCD" w:rsidR="6BC39478">
              <w:rPr>
                <w:rFonts w:ascii="Arial Narrow" w:hAnsi="Arial Narrow"/>
                <w:i w:val="0"/>
                <w:iCs w:val="0"/>
                <w:color w:val="00B050"/>
              </w:rPr>
              <w:t xml:space="preserve"> </w:t>
            </w:r>
            <w:r w:rsidRPr="60FFDDCD" w:rsidR="00D635C6">
              <w:rPr>
                <w:rFonts w:ascii="Arial Narrow" w:hAnsi="Arial Narrow"/>
                <w:i w:val="0"/>
                <w:iCs w:val="0"/>
                <w:color w:val="00B050"/>
              </w:rPr>
              <w:t xml:space="preserve">Discussion of </w:t>
            </w:r>
            <w:r w:rsidRPr="60FFDDCD" w:rsidR="00664FE2">
              <w:rPr>
                <w:rFonts w:ascii="Arial Narrow" w:hAnsi="Arial Narrow"/>
                <w:i w:val="0"/>
                <w:iCs w:val="0"/>
                <w:color w:val="00B050"/>
              </w:rPr>
              <w:t xml:space="preserve">what </w:t>
            </w:r>
            <w:r w:rsidRPr="60FFDDCD" w:rsidR="004D2316">
              <w:rPr>
                <w:rFonts w:ascii="Arial Narrow" w:hAnsi="Arial Narrow"/>
                <w:i w:val="0"/>
                <w:iCs w:val="0"/>
                <w:color w:val="00B050"/>
              </w:rPr>
              <w:t>inv</w:t>
            </w:r>
            <w:r w:rsidRPr="60FFDDCD" w:rsidR="00721348">
              <w:rPr>
                <w:rFonts w:ascii="Arial Narrow" w:hAnsi="Arial Narrow"/>
                <w:i w:val="0"/>
                <w:iCs w:val="0"/>
                <w:color w:val="00B050"/>
              </w:rPr>
              <w:t>ertebrates are</w:t>
            </w:r>
            <w:r w:rsidRPr="60FFDDCD" w:rsidR="1B24EC71">
              <w:rPr>
                <w:rFonts w:ascii="Arial Narrow" w:hAnsi="Arial Narrow"/>
                <w:i w:val="0"/>
                <w:iCs w:val="0"/>
                <w:color w:val="00B050"/>
              </w:rPr>
              <w:t xml:space="preserve"> </w:t>
            </w:r>
            <w:r w:rsidRPr="60FFDDCD" w:rsidR="1B24EC71">
              <w:rPr>
                <w:rFonts w:ascii="Arial Narrow" w:hAnsi="Arial Narrow"/>
                <w:i w:val="1"/>
                <w:iCs w:val="1"/>
                <w:color w:val="00B050"/>
              </w:rPr>
              <w:t>– Why are they needed?</w:t>
            </w:r>
          </w:p>
          <w:p w:rsidR="00453082" w:rsidP="60FFDDCD" w:rsidRDefault="00721348" w14:paraId="455C4395" w14:textId="7A03C96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i w:val="1"/>
                <w:iCs w:val="1"/>
                <w:color w:val="00B050"/>
              </w:rPr>
            </w:pPr>
            <w:r w:rsidRPr="60FFDDCD" w:rsidR="00721348">
              <w:rPr>
                <w:rFonts w:ascii="Arial Narrow" w:hAnsi="Arial Narrow"/>
                <w:i w:val="1"/>
                <w:iCs w:val="1"/>
                <w:color w:val="00B050"/>
              </w:rPr>
              <w:t>THINK, PAIR, SHARE – Collectively create a list of invertebrates that could be found within the forest school.</w:t>
            </w:r>
          </w:p>
          <w:p w:rsidR="472D5420" w:rsidP="60FFDDCD" w:rsidRDefault="472D5420" w14:paraId="08FA38C3" w14:textId="5B33451F">
            <w:pPr>
              <w:pStyle w:val="Normal"/>
              <w:ind w:left="0"/>
              <w:rPr>
                <w:rFonts w:ascii="Arial Narrow" w:hAnsi="Arial Narrow"/>
                <w:i w:val="1"/>
                <w:iCs w:val="1"/>
                <w:color w:val="00B050"/>
              </w:rPr>
            </w:pPr>
            <w:r w:rsidRPr="60FFDDCD" w:rsidR="472D5420">
              <w:rPr>
                <w:rFonts w:ascii="Arial Narrow" w:hAnsi="Arial Narrow"/>
                <w:b w:val="1"/>
                <w:bCs w:val="1"/>
                <w:i w:val="1"/>
                <w:iCs w:val="1"/>
                <w:color w:val="00B050"/>
              </w:rPr>
              <w:t>Checkpoint</w:t>
            </w:r>
            <w:r w:rsidRPr="60FFDDCD" w:rsidR="472D5420">
              <w:rPr>
                <w:rFonts w:ascii="Arial Narrow" w:hAnsi="Arial Narrow"/>
                <w:i w:val="1"/>
                <w:iCs w:val="1"/>
                <w:color w:val="00B050"/>
              </w:rPr>
              <w:t>: What is an invertebrate?</w:t>
            </w:r>
          </w:p>
          <w:p w:rsidRPr="00346046" w:rsidR="00307672" w:rsidP="60FFDDCD" w:rsidRDefault="00307672" w14:paraId="2D213048" w14:textId="11EE7412">
            <w:pPr>
              <w:rPr>
                <w:rFonts w:ascii="Arial Narrow" w:hAnsi="Arial Narrow"/>
                <w:color w:val="00B050"/>
              </w:rPr>
            </w:pPr>
            <w:r w:rsidRPr="60FFDDCD" w:rsidR="3E800A4E">
              <w:rPr>
                <w:rFonts w:ascii="Arial Narrow" w:hAnsi="Arial Narrow"/>
                <w:b w:val="1"/>
                <w:bCs w:val="1"/>
                <w:color w:val="00B050"/>
              </w:rPr>
              <w:t>Consolidatio</w:t>
            </w:r>
            <w:r w:rsidRPr="60FFDDCD" w:rsidR="00307672">
              <w:rPr>
                <w:rFonts w:ascii="Arial Narrow" w:hAnsi="Arial Narrow"/>
                <w:b w:val="1"/>
                <w:bCs w:val="1"/>
                <w:color w:val="00B050"/>
              </w:rPr>
              <w:t xml:space="preserve">n: </w:t>
            </w:r>
            <w:r w:rsidRPr="60FFDDCD" w:rsidR="00346046">
              <w:rPr>
                <w:rFonts w:ascii="Arial Narrow" w:hAnsi="Arial Narrow"/>
                <w:color w:val="00B050"/>
              </w:rPr>
              <w:t xml:space="preserve">Students </w:t>
            </w:r>
            <w:r w:rsidRPr="60FFDDCD" w:rsidR="31021CB1">
              <w:rPr>
                <w:rFonts w:ascii="Arial Narrow" w:hAnsi="Arial Narrow"/>
                <w:color w:val="00B050"/>
              </w:rPr>
              <w:t>move around forest school collecting information on the different genus and species of invertebrates</w:t>
            </w:r>
            <w:r w:rsidRPr="60FFDDCD" w:rsidR="3129FF8F">
              <w:rPr>
                <w:rFonts w:ascii="Arial Narrow" w:hAnsi="Arial Narrow"/>
                <w:color w:val="00B050"/>
              </w:rPr>
              <w:t xml:space="preserve"> that could be found in British Woodlands (information cards to be located in similar habitats as they would be found)</w:t>
            </w:r>
          </w:p>
          <w:p w:rsidRPr="00312109" w:rsidR="00307672" w:rsidP="00307672" w:rsidRDefault="005A1698" w14:paraId="1D478AC1" w14:textId="2286D3FC">
            <w:pPr>
              <w:rPr>
                <w:rFonts w:ascii="Arial Narrow" w:hAnsi="Arial Narrow"/>
                <w:bCs/>
                <w:color w:val="00B050"/>
              </w:rPr>
            </w:pPr>
            <w:r>
              <w:rPr>
                <w:rFonts w:ascii="Arial Narrow" w:hAnsi="Arial Narrow"/>
                <w:b/>
                <w:color w:val="00B050"/>
              </w:rPr>
              <w:t xml:space="preserve">Consolidation: </w:t>
            </w:r>
            <w:r w:rsidR="00312109">
              <w:rPr>
                <w:rFonts w:ascii="Arial Narrow" w:hAnsi="Arial Narrow"/>
                <w:bCs/>
                <w:color w:val="00B050"/>
              </w:rPr>
              <w:t xml:space="preserve">What </w:t>
            </w:r>
            <w:r w:rsidR="00611759">
              <w:rPr>
                <w:rFonts w:ascii="Arial Narrow" w:hAnsi="Arial Narrow"/>
                <w:bCs/>
                <w:color w:val="00B050"/>
              </w:rPr>
              <w:t>invertebrates can be found within the UK woodland ecosystem?</w:t>
            </w:r>
          </w:p>
          <w:p w:rsidRPr="00B909C1" w:rsidR="00B909C1" w:rsidP="006E602E" w:rsidRDefault="00B909C1" w14:paraId="016E46D8" w14:textId="77777777">
            <w:pPr>
              <w:rPr>
                <w:rFonts w:ascii="Arial Narrow" w:hAnsi="Arial Narrow"/>
                <w:bCs/>
                <w:color w:val="00B050"/>
              </w:rPr>
            </w:pPr>
          </w:p>
          <w:p w:rsidR="005766D4" w:rsidP="006E602E" w:rsidRDefault="005766D4" w14:paraId="60AC7E92" w14:textId="0F209B5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Challenge:</w:t>
            </w:r>
          </w:p>
          <w:p w:rsidR="005766D4" w:rsidP="006E602E" w:rsidRDefault="005766D4" w14:paraId="2DBA7F01" w14:textId="66A70441">
            <w:pPr>
              <w:rPr>
                <w:rFonts w:ascii="Arial Narrow" w:hAnsi="Arial Narrow"/>
                <w:b/>
              </w:rPr>
            </w:pPr>
          </w:p>
          <w:p w:rsidR="005766D4" w:rsidP="006E602E" w:rsidRDefault="005766D4" w14:paraId="305B28FA" w14:textId="343FBFDC">
            <w:pPr>
              <w:rPr>
                <w:rFonts w:ascii="Arial Narrow" w:hAnsi="Arial Narrow"/>
                <w:b/>
              </w:rPr>
            </w:pPr>
          </w:p>
          <w:p w:rsidR="005766D4" w:rsidP="006E602E" w:rsidRDefault="005766D4" w14:paraId="0CB027E0" w14:textId="5CF684C1">
            <w:pPr>
              <w:rPr>
                <w:rFonts w:ascii="Arial Narrow" w:hAnsi="Arial Narrow"/>
                <w:b/>
              </w:rPr>
            </w:pPr>
          </w:p>
          <w:p w:rsidR="005766D4" w:rsidP="006E602E" w:rsidRDefault="005766D4" w14:paraId="784FCBC8" w14:textId="0836FF6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Support: </w:t>
            </w:r>
          </w:p>
          <w:p w:rsidR="005766D4" w:rsidP="006E602E" w:rsidRDefault="005766D4" w14:paraId="40F08CF3" w14:textId="675C1626">
            <w:pPr>
              <w:rPr>
                <w:rFonts w:ascii="Arial Narrow" w:hAnsi="Arial Narrow"/>
                <w:b/>
              </w:rPr>
            </w:pPr>
          </w:p>
          <w:p w:rsidRPr="005766D4" w:rsidR="005766D4" w:rsidP="006E602E" w:rsidRDefault="005766D4" w14:paraId="52CAA1C5" w14:textId="77777777">
            <w:pPr>
              <w:rPr>
                <w:rFonts w:ascii="Arial Narrow" w:hAnsi="Arial Narrow"/>
                <w:b/>
              </w:rPr>
            </w:pPr>
          </w:p>
          <w:p w:rsidRPr="003B2165" w:rsidR="003B2165" w:rsidP="006E602E" w:rsidRDefault="003B2165" w14:paraId="747A6E9F" w14:textId="1F00262C">
            <w:pPr>
              <w:rPr>
                <w:rFonts w:ascii="Arial Narrow" w:hAnsi="Arial Narrow"/>
                <w:color w:val="00B050"/>
              </w:rPr>
            </w:pPr>
          </w:p>
        </w:tc>
        <w:tc>
          <w:tcPr>
            <w:tcW w:w="2324" w:type="dxa"/>
            <w:tcMar/>
          </w:tcPr>
          <w:p w:rsidRPr="00B960D7" w:rsidR="006B6CFA" w:rsidP="006B6CFA" w:rsidRDefault="00721348" w14:paraId="17F2B4B0" w14:noSpellErr="1" w14:textId="6815F2C6">
            <w:pPr>
              <w:rPr>
                <w:rFonts w:ascii="Arial Narrow" w:hAnsi="Arial Narrow"/>
                <w:color w:val="0070C0"/>
              </w:rPr>
            </w:pPr>
          </w:p>
        </w:tc>
      </w:tr>
      <w:tr w:rsidRPr="00B960D7" w:rsidR="00B960D7" w:rsidTr="5393B6CC" w14:paraId="501ABCF7" w14:textId="77777777">
        <w:trPr>
          <w:trHeight w:val="1255"/>
        </w:trPr>
        <w:tc>
          <w:tcPr>
            <w:tcW w:w="675" w:type="dxa"/>
            <w:tcMar/>
          </w:tcPr>
          <w:p w:rsidRPr="00B960D7" w:rsidR="00B960D7" w:rsidP="006B6CFA" w:rsidRDefault="00B960D7" w14:paraId="0EBEE1BC" w14:textId="77777777">
            <w:pPr>
              <w:rPr>
                <w:rFonts w:ascii="Arial Narrow" w:hAnsi="Arial Narrow"/>
              </w:rPr>
            </w:pPr>
            <w:r w:rsidRPr="00B960D7">
              <w:rPr>
                <w:rFonts w:ascii="Arial Narrow" w:hAnsi="Arial Narrow"/>
              </w:rPr>
              <w:t>2</w:t>
            </w:r>
          </w:p>
        </w:tc>
        <w:tc>
          <w:tcPr>
            <w:tcW w:w="1843" w:type="dxa"/>
            <w:tcMar/>
          </w:tcPr>
          <w:p w:rsidR="00B960D7" w:rsidP="00854653" w:rsidRDefault="00255FE2" w14:paraId="4BE695BB" w14:textId="54BE4F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What is the sequence of an investigation?</w:t>
            </w:r>
          </w:p>
          <w:p w:rsidR="00FC20F6" w:rsidP="00854653" w:rsidRDefault="00FC20F6" w14:paraId="680AF5C2" w14:textId="6A45EECC">
            <w:pPr>
              <w:rPr>
                <w:rFonts w:ascii="Arial Narrow" w:hAnsi="Arial Narrow"/>
              </w:rPr>
            </w:pPr>
            <w:r w:rsidRPr="60FFDDCD" w:rsidR="2C110F8A">
              <w:rPr>
                <w:rFonts w:ascii="Arial Narrow" w:hAnsi="Arial Narrow"/>
              </w:rPr>
              <w:t>(Classroom based)</w:t>
            </w:r>
          </w:p>
          <w:p w:rsidR="00FC20F6" w:rsidP="00854653" w:rsidRDefault="00FC20F6" w14:paraId="0782F09E" w14:textId="77777777">
            <w:pPr>
              <w:rPr>
                <w:rFonts w:ascii="Arial Narrow" w:hAnsi="Arial Narrow"/>
              </w:rPr>
            </w:pPr>
          </w:p>
          <w:p w:rsidR="00FC20F6" w:rsidP="00854653" w:rsidRDefault="00FC20F6" w14:paraId="45558868" w14:textId="77777777">
            <w:pPr>
              <w:rPr>
                <w:rFonts w:ascii="Arial Narrow" w:hAnsi="Arial Narrow"/>
              </w:rPr>
            </w:pPr>
          </w:p>
          <w:p w:rsidR="00FC20F6" w:rsidP="00854653" w:rsidRDefault="00FC20F6" w14:paraId="7D5EE1A8" w14:textId="77777777">
            <w:pPr>
              <w:rPr>
                <w:rFonts w:ascii="Arial Narrow" w:hAnsi="Arial Narrow"/>
              </w:rPr>
            </w:pPr>
          </w:p>
          <w:p w:rsidR="00386BF3" w:rsidP="00854653" w:rsidRDefault="00386BF3" w14:paraId="77DFE0EF" w14:textId="77777777">
            <w:pPr>
              <w:rPr>
                <w:rFonts w:ascii="Arial Narrow" w:hAnsi="Arial Narrow"/>
              </w:rPr>
            </w:pPr>
          </w:p>
          <w:p w:rsidR="00386BF3" w:rsidP="00854653" w:rsidRDefault="00386BF3" w14:paraId="436F3A6C" w14:textId="77777777">
            <w:pPr>
              <w:rPr>
                <w:rFonts w:ascii="Arial Narrow" w:hAnsi="Arial Narrow"/>
              </w:rPr>
            </w:pPr>
          </w:p>
          <w:p w:rsidR="00386BF3" w:rsidP="00854653" w:rsidRDefault="00386BF3" w14:paraId="1BB38715" w14:textId="77777777">
            <w:pPr>
              <w:rPr>
                <w:rFonts w:ascii="Arial Narrow" w:hAnsi="Arial Narrow"/>
              </w:rPr>
            </w:pPr>
          </w:p>
          <w:p w:rsidR="00386BF3" w:rsidP="00854653" w:rsidRDefault="00386BF3" w14:paraId="514367F7" w14:textId="77777777">
            <w:pPr>
              <w:rPr>
                <w:rFonts w:ascii="Arial Narrow" w:hAnsi="Arial Narrow"/>
              </w:rPr>
            </w:pPr>
          </w:p>
          <w:p w:rsidR="00386BF3" w:rsidP="00854653" w:rsidRDefault="00386BF3" w14:paraId="4FED5937" w14:textId="77777777">
            <w:pPr>
              <w:rPr>
                <w:rFonts w:ascii="Arial Narrow" w:hAnsi="Arial Narrow"/>
              </w:rPr>
            </w:pPr>
          </w:p>
          <w:p w:rsidRPr="00B960D7" w:rsidR="00FC20F6" w:rsidP="00854653" w:rsidRDefault="00FC20F6" w14:paraId="3C03EF1B" w14:textId="23F1075D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Mar/>
          </w:tcPr>
          <w:p w:rsidRPr="00386BF3" w:rsidR="00386BF3" w:rsidP="00255FE2" w:rsidRDefault="00386BF3" w14:paraId="1CC96C32" w14:textId="4DBF9DD1">
            <w:pPr>
              <w:rPr>
                <w:rFonts w:ascii="Arial Narrow" w:hAnsi="Arial Narrow"/>
              </w:rPr>
            </w:pPr>
            <w:r w:rsidRPr="00386BF3">
              <w:rPr>
                <w:rFonts w:ascii="Arial Narrow" w:hAnsi="Arial Narrow"/>
                <w:b/>
                <w:bCs/>
              </w:rPr>
              <w:t>Know more</w:t>
            </w:r>
            <w:r w:rsidRPr="00386BF3">
              <w:rPr>
                <w:rFonts w:ascii="Arial Narrow" w:hAnsi="Arial Narrow"/>
              </w:rPr>
              <w:t>:</w:t>
            </w:r>
            <w:r w:rsidR="008652C4">
              <w:rPr>
                <w:rFonts w:ascii="Arial Narrow" w:hAnsi="Arial Narrow"/>
              </w:rPr>
              <w:t xml:space="preserve"> </w:t>
            </w:r>
            <w:r w:rsidR="00255FE2">
              <w:rPr>
                <w:rFonts w:ascii="Arial Narrow" w:hAnsi="Arial Narrow"/>
              </w:rPr>
              <w:t xml:space="preserve"> What is the sequence of an investigation?</w:t>
            </w:r>
          </w:p>
          <w:p w:rsidRPr="00506075" w:rsidR="00386BF3" w:rsidP="00386BF3" w:rsidRDefault="00386BF3" w14:paraId="764877D4" w14:textId="18BD552D">
            <w:pPr>
              <w:rPr>
                <w:rFonts w:ascii="Arial Narrow" w:hAnsi="Arial Narrow"/>
              </w:rPr>
            </w:pPr>
            <w:r w:rsidRPr="60FFDDCD" w:rsidR="00386BF3">
              <w:rPr>
                <w:rFonts w:ascii="Arial Narrow" w:hAnsi="Arial Narrow"/>
                <w:b w:val="1"/>
                <w:bCs w:val="1"/>
              </w:rPr>
              <w:t xml:space="preserve">Do more: </w:t>
            </w:r>
            <w:r w:rsidRPr="60FFDDCD" w:rsidR="00255FE2">
              <w:rPr>
                <w:rFonts w:ascii="Arial Narrow" w:hAnsi="Arial Narrow"/>
              </w:rPr>
              <w:t>C</w:t>
            </w:r>
            <w:r w:rsidRPr="60FFDDCD" w:rsidR="338B013D">
              <w:rPr>
                <w:rFonts w:ascii="Arial Narrow" w:hAnsi="Arial Narrow"/>
              </w:rPr>
              <w:t xml:space="preserve">omplete a risk assessment and methodology for your mini beast investigation. </w:t>
            </w:r>
          </w:p>
          <w:p w:rsidRPr="00386BF3" w:rsidR="00386BF3" w:rsidP="00386BF3" w:rsidRDefault="00386BF3" w14:paraId="5529ECA9" w14:textId="77777777">
            <w:pPr>
              <w:rPr>
                <w:rFonts w:ascii="Arial Narrow" w:hAnsi="Arial Narrow"/>
              </w:rPr>
            </w:pPr>
            <w:r w:rsidRPr="00386BF3">
              <w:rPr>
                <w:rFonts w:ascii="Arial Narrow" w:hAnsi="Arial Narrow"/>
                <w:b/>
                <w:bCs/>
              </w:rPr>
              <w:t>Go further</w:t>
            </w:r>
            <w:r w:rsidRPr="00386BF3">
              <w:rPr>
                <w:rFonts w:ascii="Arial Narrow" w:hAnsi="Arial Narrow"/>
              </w:rPr>
              <w:t>:</w:t>
            </w:r>
          </w:p>
          <w:p w:rsidRPr="00B960D7" w:rsidR="00854653" w:rsidP="008652C4" w:rsidRDefault="000777D4" w14:paraId="47140C1A" w14:textId="5EB85982">
            <w:pPr>
              <w:rPr>
                <w:rFonts w:ascii="Arial Narrow" w:hAnsi="Arial Narrow"/>
                <w:color w:val="FF0000"/>
              </w:rPr>
            </w:pPr>
            <w:r w:rsidRPr="60FFDDCD" w:rsidR="61282EAC">
              <w:rPr>
                <w:rFonts w:ascii="Arial Narrow" w:hAnsi="Arial Narrow"/>
              </w:rPr>
              <w:t xml:space="preserve">Aim high to complete a methodology on </w:t>
            </w:r>
            <w:r w:rsidRPr="60FFDDCD" w:rsidR="002A58E2">
              <w:rPr>
                <w:rFonts w:ascii="Arial Narrow" w:hAnsi="Arial Narrow"/>
              </w:rPr>
              <w:t xml:space="preserve"> </w:t>
            </w:r>
            <w:r w:rsidRPr="60FFDDCD" w:rsidR="005D61D6">
              <w:rPr>
                <w:rFonts w:ascii="Arial Narrow" w:hAnsi="Arial Narrow"/>
              </w:rPr>
              <w:t xml:space="preserve"> </w:t>
            </w:r>
            <w:r w:rsidRPr="60FFDDCD" w:rsidR="008652C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551" w:type="dxa"/>
            <w:tcMar/>
          </w:tcPr>
          <w:p w:rsidRPr="00B960D7" w:rsidR="005C6BCE" w:rsidP="009D2E2E" w:rsidRDefault="00B960D7" w14:paraId="6D6292E7" w14:textId="187152EA">
            <w:pPr>
              <w:rPr>
                <w:rFonts w:ascii="Arial Narrow" w:hAnsi="Arial Narrow"/>
                <w:color w:val="FF0000"/>
              </w:rPr>
            </w:pPr>
            <w:r w:rsidRPr="00B960D7">
              <w:rPr>
                <w:rFonts w:ascii="Arial Narrow" w:hAnsi="Arial Narrow"/>
                <w:color w:val="FF0000"/>
              </w:rPr>
              <w:t xml:space="preserve"> </w:t>
            </w:r>
          </w:p>
        </w:tc>
        <w:tc>
          <w:tcPr>
            <w:tcW w:w="5811" w:type="dxa"/>
            <w:tcMar/>
          </w:tcPr>
          <w:p w:rsidR="00C01F10" w:rsidP="00C01F10" w:rsidRDefault="00C01F10" w14:paraId="2F31FBB6" w14:textId="6EFFCFCE">
            <w:pPr>
              <w:rPr>
                <w:rFonts w:ascii="Arial Narrow" w:hAnsi="Arial Narrow"/>
                <w:color w:val="00B050"/>
              </w:rPr>
            </w:pPr>
            <w:r w:rsidRPr="000B6131">
              <w:rPr>
                <w:rFonts w:ascii="Arial Narrow" w:hAnsi="Arial Narrow"/>
                <w:b/>
                <w:bCs/>
                <w:color w:val="00B050"/>
              </w:rPr>
              <w:t>Connect:</w:t>
            </w:r>
            <w:r>
              <w:rPr>
                <w:rFonts w:ascii="Arial Narrow" w:hAnsi="Arial Narrow"/>
                <w:color w:val="00B050"/>
              </w:rPr>
              <w:t xml:space="preserve"> </w:t>
            </w:r>
            <w:r w:rsidR="009A3393">
              <w:rPr>
                <w:rFonts w:ascii="Arial Narrow" w:hAnsi="Arial Narrow"/>
                <w:color w:val="00B050"/>
              </w:rPr>
              <w:t>What is the sequence of an investigation</w:t>
            </w:r>
            <w:r w:rsidR="005D61D6">
              <w:rPr>
                <w:rFonts w:ascii="Arial Narrow" w:hAnsi="Arial Narrow"/>
                <w:color w:val="00B050"/>
              </w:rPr>
              <w:t>?</w:t>
            </w:r>
          </w:p>
          <w:p w:rsidR="00C01F10" w:rsidP="00C01F10" w:rsidRDefault="00C01F10" w14:paraId="2B924ECF" w14:textId="77777777">
            <w:pPr>
              <w:rPr>
                <w:rFonts w:ascii="Arial Narrow" w:hAnsi="Arial Narrow"/>
                <w:color w:val="00B050"/>
              </w:rPr>
            </w:pPr>
          </w:p>
          <w:p w:rsidR="00E53D8A" w:rsidP="00E53D8A" w:rsidRDefault="00C01F10" w14:paraId="7B3DEE64" w14:textId="77777777">
            <w:pPr>
              <w:ind w:left="720" w:hanging="720"/>
              <w:rPr>
                <w:rFonts w:ascii="Arial Narrow" w:hAnsi="Arial Narrow"/>
                <w:color w:val="00B050"/>
              </w:rPr>
            </w:pPr>
            <w:r w:rsidRPr="000B6131">
              <w:rPr>
                <w:rFonts w:ascii="Arial Narrow" w:hAnsi="Arial Narrow"/>
                <w:b/>
                <w:bCs/>
                <w:color w:val="00B050"/>
              </w:rPr>
              <w:t>Content</w:t>
            </w:r>
            <w:r>
              <w:rPr>
                <w:rFonts w:ascii="Arial Narrow" w:hAnsi="Arial Narrow"/>
                <w:color w:val="00B050"/>
              </w:rPr>
              <w:t xml:space="preserve">: </w:t>
            </w:r>
          </w:p>
          <w:p w:rsidR="001610BB" w:rsidP="00E53D8A" w:rsidRDefault="009A3393" w14:paraId="339DF81C" w14:textId="6864AD95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color w:val="00B050"/>
              </w:rPr>
            </w:pPr>
            <w:r w:rsidRPr="60FFDDCD" w:rsidR="2C0DC82C">
              <w:rPr>
                <w:rFonts w:ascii="Arial Narrow" w:hAnsi="Arial Narrow"/>
                <w:color w:val="00B050"/>
              </w:rPr>
              <w:t>W</w:t>
            </w:r>
            <w:r w:rsidRPr="60FFDDCD" w:rsidR="009A3393">
              <w:rPr>
                <w:rFonts w:ascii="Arial Narrow" w:hAnsi="Arial Narrow"/>
                <w:color w:val="00B050"/>
              </w:rPr>
              <w:t>hat is the sequence of an investigation</w:t>
            </w:r>
            <w:r w:rsidRPr="60FFDDCD" w:rsidR="24CA1EEE">
              <w:rPr>
                <w:rFonts w:ascii="Arial Narrow" w:hAnsi="Arial Narrow"/>
                <w:color w:val="00B050"/>
              </w:rPr>
              <w:t xml:space="preserve">? </w:t>
            </w:r>
          </w:p>
          <w:p w:rsidRPr="00193E96" w:rsidR="009A3393" w:rsidP="00E53D8A" w:rsidRDefault="009A3393" w14:paraId="62D6BC81" w14:textId="6D9E05D9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Create a hypothesis</w:t>
            </w:r>
            <w:r w:rsidR="00902C3F">
              <w:rPr>
                <w:rFonts w:ascii="Arial Narrow" w:hAnsi="Arial Narrow"/>
                <w:color w:val="00B050"/>
              </w:rPr>
              <w:t xml:space="preserve"> – ‘</w:t>
            </w:r>
            <w:r w:rsidR="005450BE">
              <w:rPr>
                <w:rFonts w:ascii="Arial Narrow" w:hAnsi="Arial Narrow"/>
                <w:i/>
                <w:iCs/>
                <w:color w:val="00B050"/>
              </w:rPr>
              <w:t xml:space="preserve">There are more </w:t>
            </w:r>
            <w:r w:rsidR="002C6091">
              <w:rPr>
                <w:rFonts w:ascii="Arial Narrow" w:hAnsi="Arial Narrow"/>
                <w:i/>
                <w:iCs/>
                <w:color w:val="00B050"/>
              </w:rPr>
              <w:t>invertebrates within the forest school than on the yard’</w:t>
            </w:r>
          </w:p>
          <w:p w:rsidR="00193E96" w:rsidP="60FFDDCD" w:rsidRDefault="00193E96" w14:paraId="3976BA04" w14:textId="76160603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i w:val="0"/>
                <w:iCs w:val="0"/>
                <w:color w:val="00B050"/>
              </w:rPr>
            </w:pPr>
            <w:r w:rsidRPr="60FFDDCD" w:rsidR="00193E96">
              <w:rPr>
                <w:rFonts w:ascii="Arial Narrow" w:hAnsi="Arial Narrow"/>
                <w:color w:val="00B050"/>
              </w:rPr>
              <w:t xml:space="preserve">Discuss sampling methods and decide on most appropriate sampling technique </w:t>
            </w:r>
            <w:r w:rsidRPr="60FFDDCD" w:rsidR="00E21E4B">
              <w:rPr>
                <w:rFonts w:ascii="Arial Narrow" w:hAnsi="Arial Narrow"/>
                <w:color w:val="00B050"/>
              </w:rPr>
              <w:t>–</w:t>
            </w:r>
            <w:r w:rsidRPr="60FFDDCD" w:rsidR="00193E96">
              <w:rPr>
                <w:rFonts w:ascii="Arial Narrow" w:hAnsi="Arial Narrow"/>
                <w:color w:val="00B050"/>
              </w:rPr>
              <w:t xml:space="preserve"> </w:t>
            </w:r>
            <w:r w:rsidRPr="60FFDDCD" w:rsidR="00E21E4B">
              <w:rPr>
                <w:rFonts w:ascii="Arial Narrow" w:hAnsi="Arial Narrow"/>
                <w:i w:val="1"/>
                <w:iCs w:val="1"/>
                <w:color w:val="00B050"/>
              </w:rPr>
              <w:t xml:space="preserve">random, stratified or systematic. </w:t>
            </w:r>
            <w:r w:rsidRPr="60FFDDCD" w:rsidR="0649CB2D">
              <w:rPr>
                <w:rFonts w:ascii="Arial Narrow" w:hAnsi="Arial Narrow"/>
                <w:i w:val="1"/>
                <w:iCs w:val="1"/>
                <w:color w:val="00B050"/>
              </w:rPr>
              <w:t xml:space="preserve">- </w:t>
            </w:r>
            <w:r w:rsidRPr="60FFDDCD" w:rsidR="0649CB2D">
              <w:rPr>
                <w:rFonts w:ascii="Arial Narrow" w:hAnsi="Arial Narrow"/>
                <w:i w:val="0"/>
                <w:iCs w:val="0"/>
                <w:color w:val="00B050"/>
              </w:rPr>
              <w:t>Students to justify the most appropriate sampling technque.</w:t>
            </w:r>
          </w:p>
          <w:p w:rsidR="0649CB2D" w:rsidP="60FFDDCD" w:rsidRDefault="0649CB2D" w14:paraId="10C8B177" w14:textId="273F5443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i w:val="0"/>
                <w:iCs w:val="0"/>
                <w:color w:val="00B050"/>
              </w:rPr>
            </w:pPr>
            <w:r w:rsidRPr="60FFDDCD" w:rsidR="0649CB2D">
              <w:rPr>
                <w:rFonts w:ascii="Arial Narrow" w:hAnsi="Arial Narrow"/>
                <w:i w:val="0"/>
                <w:iCs w:val="0"/>
                <w:color w:val="00B050"/>
              </w:rPr>
              <w:t xml:space="preserve">What is a methodology – mind map of what should be included. </w:t>
            </w:r>
          </w:p>
          <w:p w:rsidR="0649CB2D" w:rsidP="60FFDDCD" w:rsidRDefault="0649CB2D" w14:paraId="0428A180" w14:textId="4C63BE70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i w:val="0"/>
                <w:iCs w:val="0"/>
                <w:color w:val="00B050"/>
              </w:rPr>
            </w:pPr>
            <w:r w:rsidRPr="60FFDDCD" w:rsidR="0649CB2D">
              <w:rPr>
                <w:rFonts w:ascii="Arial Narrow" w:hAnsi="Arial Narrow"/>
                <w:i w:val="0"/>
                <w:iCs w:val="0"/>
                <w:color w:val="00B050"/>
              </w:rPr>
              <w:t>What are the risks associated with carrying out this investigation? - Complete a risk assessment using provided proforma.</w:t>
            </w:r>
          </w:p>
          <w:p w:rsidR="0649CB2D" w:rsidP="60FFDDCD" w:rsidRDefault="0649CB2D" w14:paraId="5F4E59C0" w14:textId="244C1935">
            <w:pPr>
              <w:pStyle w:val="Normal"/>
              <w:ind w:left="0"/>
              <w:rPr>
                <w:rFonts w:ascii="Arial Narrow" w:hAnsi="Arial Narrow"/>
                <w:b w:val="1"/>
                <w:bCs w:val="1"/>
                <w:i w:val="0"/>
                <w:iCs w:val="0"/>
                <w:color w:val="00B050"/>
              </w:rPr>
            </w:pPr>
            <w:r w:rsidRPr="60FFDDCD" w:rsidR="0649CB2D">
              <w:rPr>
                <w:rFonts w:ascii="Arial Narrow" w:hAnsi="Arial Narrow"/>
                <w:b w:val="1"/>
                <w:bCs w:val="1"/>
                <w:i w:val="0"/>
                <w:iCs w:val="0"/>
                <w:color w:val="00B050"/>
              </w:rPr>
              <w:t>Checkpoint: What should be included in a methodology?</w:t>
            </w:r>
          </w:p>
          <w:p w:rsidRPr="00A97DAA" w:rsidR="00C32D3F" w:rsidP="00C01F10" w:rsidRDefault="00FA54CE" w14:paraId="5EB937DD" w14:textId="57750D5A">
            <w:pPr>
              <w:rPr>
                <w:rFonts w:ascii="Arial Narrow" w:hAnsi="Arial Narrow"/>
                <w:color w:val="00B050"/>
              </w:rPr>
            </w:pPr>
            <w:r w:rsidRPr="60FFDDCD" w:rsidR="0649CB2D">
              <w:rPr>
                <w:rFonts w:ascii="Arial Narrow" w:hAnsi="Arial Narrow"/>
                <w:b w:val="1"/>
                <w:bCs w:val="1"/>
                <w:color w:val="00B050"/>
              </w:rPr>
              <w:t>Concentration</w:t>
            </w:r>
            <w:r w:rsidRPr="60FFDDCD" w:rsidR="00A97DAA">
              <w:rPr>
                <w:rFonts w:ascii="Arial Narrow" w:hAnsi="Arial Narrow"/>
                <w:b w:val="1"/>
                <w:bCs w:val="1"/>
                <w:color w:val="00B050"/>
              </w:rPr>
              <w:t>:</w:t>
            </w:r>
            <w:r w:rsidRPr="60FFDDCD" w:rsidR="00A97DAA">
              <w:rPr>
                <w:rFonts w:ascii="Arial Narrow" w:hAnsi="Arial Narrow"/>
                <w:color w:val="00B050"/>
              </w:rPr>
              <w:t xml:space="preserve"> </w:t>
            </w:r>
            <w:r w:rsidRPr="60FFDDCD" w:rsidR="619B90C8">
              <w:rPr>
                <w:rFonts w:ascii="Arial Narrow" w:hAnsi="Arial Narrow"/>
                <w:color w:val="00B050"/>
              </w:rPr>
              <w:t>Write a methodology for an invertebrate biodiversity investigation.</w:t>
            </w:r>
          </w:p>
          <w:p w:rsidRPr="00C32D3F" w:rsidR="00C32D3F" w:rsidP="00C32D3F" w:rsidRDefault="00C32D3F" w14:paraId="1C6165BB" w14:textId="45AB812C">
            <w:pPr>
              <w:rPr>
                <w:rFonts w:ascii="Arial Narrow" w:hAnsi="Arial Narrow"/>
                <w:color w:val="00B050"/>
              </w:rPr>
            </w:pPr>
          </w:p>
          <w:p w:rsidR="00C01F10" w:rsidP="60FFDDCD" w:rsidRDefault="00C01F10" w14:paraId="7E072F3A" w14:textId="7AE75F5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/>
                <w:color w:val="00B050"/>
              </w:rPr>
            </w:pPr>
            <w:r w:rsidRPr="60FFDDCD" w:rsidR="00C01F10">
              <w:rPr>
                <w:rFonts w:ascii="Arial Narrow" w:hAnsi="Arial Narrow"/>
                <w:b w:val="1"/>
                <w:bCs w:val="1"/>
                <w:color w:val="00B050"/>
              </w:rPr>
              <w:t xml:space="preserve">Consolidation: </w:t>
            </w:r>
            <w:r w:rsidRPr="60FFDDCD" w:rsidR="4B5ACD51">
              <w:rPr>
                <w:rFonts w:ascii="Arial Narrow" w:hAnsi="Arial Narrow"/>
                <w:color w:val="00B050"/>
              </w:rPr>
              <w:t>Whiteboards: What data will you collect?</w:t>
            </w:r>
          </w:p>
          <w:p w:rsidR="005766D4" w:rsidP="005766D4" w:rsidRDefault="005766D4" w14:paraId="2DED8906" w14:textId="77777777">
            <w:pPr>
              <w:rPr>
                <w:rFonts w:ascii="Arial Narrow" w:hAnsi="Arial Narrow"/>
                <w:b/>
              </w:rPr>
            </w:pPr>
          </w:p>
          <w:p w:rsidR="005766D4" w:rsidP="005766D4" w:rsidRDefault="005766D4" w14:paraId="0CAE6F5E" w14:textId="77777777">
            <w:pPr>
              <w:rPr>
                <w:rFonts w:ascii="Arial Narrow" w:hAnsi="Arial Narrow"/>
                <w:b/>
              </w:rPr>
            </w:pPr>
          </w:p>
          <w:p w:rsidR="005766D4" w:rsidP="005766D4" w:rsidRDefault="005766D4" w14:paraId="1AF327DE" w14:textId="77777777">
            <w:pPr>
              <w:rPr>
                <w:rFonts w:ascii="Arial Narrow" w:hAnsi="Arial Narrow"/>
                <w:b/>
              </w:rPr>
            </w:pPr>
          </w:p>
          <w:p w:rsidR="005766D4" w:rsidP="005766D4" w:rsidRDefault="005766D4" w14:paraId="7D4D2465" w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Support: </w:t>
            </w:r>
          </w:p>
          <w:p w:rsidR="005766D4" w:rsidP="005766D4" w:rsidRDefault="005766D4" w14:paraId="137A321A" w14:textId="77777777">
            <w:pPr>
              <w:rPr>
                <w:rFonts w:ascii="Arial Narrow" w:hAnsi="Arial Narrow"/>
                <w:b/>
              </w:rPr>
            </w:pPr>
          </w:p>
          <w:p w:rsidRPr="005766D4" w:rsidR="005766D4" w:rsidP="005766D4" w:rsidRDefault="005766D4" w14:paraId="51E0C937" w14:textId="77777777">
            <w:pPr>
              <w:rPr>
                <w:rFonts w:ascii="Arial Narrow" w:hAnsi="Arial Narrow"/>
                <w:b/>
              </w:rPr>
            </w:pPr>
          </w:p>
          <w:p w:rsidRPr="003B2165" w:rsidR="003B2165" w:rsidP="00EF3FA4" w:rsidRDefault="003B2165" w14:paraId="5CE58752" w14:textId="1BED0FDA">
            <w:pPr>
              <w:rPr>
                <w:rFonts w:ascii="Arial Narrow" w:hAnsi="Arial Narrow"/>
                <w:color w:val="00B050"/>
              </w:rPr>
            </w:pPr>
          </w:p>
        </w:tc>
        <w:tc>
          <w:tcPr>
            <w:tcW w:w="2324" w:type="dxa"/>
            <w:tcMar/>
          </w:tcPr>
          <w:p w:rsidRPr="00B960D7" w:rsidR="00B960D7" w:rsidP="006B6CFA" w:rsidRDefault="00B960D7" w14:paraId="6C8547A7" w14:textId="7B101073">
            <w:pPr>
              <w:rPr>
                <w:rFonts w:ascii="Arial Narrow" w:hAnsi="Arial Narrow"/>
                <w:color w:val="0070C0"/>
              </w:rPr>
            </w:pPr>
            <w:r w:rsidRPr="5393B6CC" w:rsidR="0BD8B941">
              <w:rPr>
                <w:rFonts w:ascii="Arial Narrow" w:hAnsi="Arial Narrow"/>
                <w:color w:val="0070C0"/>
              </w:rPr>
              <w:t>Self Assess</w:t>
            </w:r>
          </w:p>
        </w:tc>
      </w:tr>
      <w:tr w:rsidRPr="00B960D7" w:rsidR="00965153" w:rsidTr="5393B6CC" w14:paraId="2E90E57A" w14:textId="77777777">
        <w:trPr>
          <w:trHeight w:val="1255"/>
        </w:trPr>
        <w:tc>
          <w:tcPr>
            <w:tcW w:w="675" w:type="dxa"/>
            <w:tcMar/>
          </w:tcPr>
          <w:p w:rsidRPr="00B960D7" w:rsidR="00965153" w:rsidP="00965153" w:rsidRDefault="00965153" w14:paraId="63B55F16" w14:textId="3A3A74D6">
            <w:pPr>
              <w:rPr>
                <w:rFonts w:ascii="Arial Narrow" w:hAnsi="Arial Narrow"/>
              </w:rPr>
            </w:pPr>
            <w:r w:rsidRPr="60FFDDCD" w:rsidR="00965153">
              <w:rPr>
                <w:rFonts w:ascii="Arial Narrow" w:hAnsi="Arial Narrow"/>
              </w:rPr>
              <w:t>3</w:t>
            </w:r>
            <w:r w:rsidRPr="60FFDDCD" w:rsidR="6AEDBAB1">
              <w:rPr>
                <w:rFonts w:ascii="Arial Narrow" w:hAnsi="Arial Narrow"/>
              </w:rPr>
              <w:t>/4</w:t>
            </w:r>
          </w:p>
        </w:tc>
        <w:tc>
          <w:tcPr>
            <w:tcW w:w="1843" w:type="dxa"/>
            <w:tcMar/>
          </w:tcPr>
          <w:p w:rsidR="00965153" w:rsidP="00965153" w:rsidRDefault="00277615" w14:paraId="400DA89B" w14:textId="010E5DEB">
            <w:pPr>
              <w:rPr>
                <w:rFonts w:ascii="Arial Narrow" w:hAnsi="Arial Narrow"/>
              </w:rPr>
            </w:pPr>
            <w:r w:rsidRPr="60FFDDCD" w:rsidR="00277615">
              <w:rPr>
                <w:rFonts w:ascii="Arial Narrow" w:hAnsi="Arial Narrow"/>
              </w:rPr>
              <w:t xml:space="preserve">Mini Beast data </w:t>
            </w:r>
            <w:r w:rsidRPr="60FFDDCD" w:rsidR="2B21E897">
              <w:rPr>
                <w:rFonts w:ascii="Arial Narrow" w:hAnsi="Arial Narrow"/>
              </w:rPr>
              <w:t>collection</w:t>
            </w:r>
            <w:r w:rsidRPr="60FFDDCD" w:rsidR="0096515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410" w:type="dxa"/>
            <w:tcMar/>
          </w:tcPr>
          <w:p w:rsidRPr="00386BF3" w:rsidR="00965153" w:rsidP="00965153" w:rsidRDefault="00965153" w14:paraId="1BDAD15E" w14:textId="583ABC4E">
            <w:pPr>
              <w:rPr>
                <w:rFonts w:ascii="Arial Narrow" w:hAnsi="Arial Narrow"/>
              </w:rPr>
            </w:pPr>
            <w:r w:rsidRPr="60FFDDCD" w:rsidR="00965153">
              <w:rPr>
                <w:rFonts w:ascii="Arial Narrow" w:hAnsi="Arial Narrow"/>
                <w:b w:val="1"/>
                <w:bCs w:val="1"/>
              </w:rPr>
              <w:t>Know more</w:t>
            </w:r>
            <w:r w:rsidRPr="60FFDDCD" w:rsidR="00965153">
              <w:rPr>
                <w:rFonts w:ascii="Arial Narrow" w:hAnsi="Arial Narrow"/>
              </w:rPr>
              <w:t>:</w:t>
            </w:r>
            <w:r w:rsidRPr="60FFDDCD" w:rsidR="00965153">
              <w:rPr>
                <w:rFonts w:ascii="Arial Narrow" w:hAnsi="Arial Narrow"/>
              </w:rPr>
              <w:t xml:space="preserve"> </w:t>
            </w:r>
            <w:r w:rsidRPr="60FFDDCD" w:rsidR="2AB0FE1E">
              <w:rPr>
                <w:rFonts w:ascii="Arial Narrow" w:hAnsi="Arial Narrow"/>
              </w:rPr>
              <w:t>What data is needed to prove or disprove your hypothesis?</w:t>
            </w:r>
          </w:p>
          <w:p w:rsidR="00965153" w:rsidP="60FFDDCD" w:rsidRDefault="00965153" w14:paraId="4F8E8EAF" w14:textId="6C36868A">
            <w:pPr>
              <w:rPr>
                <w:rFonts w:ascii="Arial Narrow" w:hAnsi="Arial Narrow"/>
                <w:b w:val="0"/>
                <w:bCs w:val="0"/>
              </w:rPr>
            </w:pPr>
            <w:r w:rsidRPr="60FFDDCD" w:rsidR="00965153">
              <w:rPr>
                <w:rFonts w:ascii="Arial Narrow" w:hAnsi="Arial Narrow"/>
                <w:b w:val="1"/>
                <w:bCs w:val="1"/>
              </w:rPr>
              <w:t xml:space="preserve">Do more: </w:t>
            </w:r>
            <w:r w:rsidRPr="60FFDDCD" w:rsidR="4C077940">
              <w:rPr>
                <w:rFonts w:ascii="Arial Narrow" w:hAnsi="Arial Narrow"/>
                <w:b w:val="0"/>
                <w:bCs w:val="0"/>
              </w:rPr>
              <w:t xml:space="preserve">Collect data on biodiversity </w:t>
            </w:r>
            <w:r w:rsidRPr="60FFDDCD" w:rsidR="60B71A71">
              <w:rPr>
                <w:rFonts w:ascii="Arial Narrow" w:hAnsi="Arial Narrow"/>
                <w:b w:val="0"/>
                <w:bCs w:val="0"/>
              </w:rPr>
              <w:t>of invertebrates.</w:t>
            </w:r>
          </w:p>
          <w:p w:rsidRPr="00386BF3" w:rsidR="00965153" w:rsidP="00965153" w:rsidRDefault="00965153" w14:paraId="4C37B71A" w14:textId="77777777">
            <w:pPr>
              <w:rPr>
                <w:rFonts w:ascii="Arial Narrow" w:hAnsi="Arial Narrow"/>
              </w:rPr>
            </w:pPr>
            <w:r w:rsidRPr="00386BF3">
              <w:rPr>
                <w:rFonts w:ascii="Arial Narrow" w:hAnsi="Arial Narrow"/>
                <w:b/>
                <w:bCs/>
              </w:rPr>
              <w:t>Go further</w:t>
            </w:r>
            <w:r w:rsidRPr="00386BF3">
              <w:rPr>
                <w:rFonts w:ascii="Arial Narrow" w:hAnsi="Arial Narrow"/>
              </w:rPr>
              <w:t>:</w:t>
            </w:r>
          </w:p>
          <w:p w:rsidRPr="00386BF3" w:rsidR="00965153" w:rsidP="60FFDDCD" w:rsidRDefault="00DA6DAC" w14:paraId="670A2570" w14:textId="0EEFB67A">
            <w:pPr>
              <w:rPr>
                <w:rFonts w:ascii="Arial Narrow" w:hAnsi="Arial Narrow"/>
              </w:rPr>
            </w:pPr>
            <w:r w:rsidRPr="60FFDDCD" w:rsidR="2FB7A86E">
              <w:rPr>
                <w:rFonts w:ascii="Arial Narrow" w:hAnsi="Arial Narrow"/>
              </w:rPr>
              <w:t xml:space="preserve">Work as a team to collect the data needed for your investigation. </w:t>
            </w:r>
          </w:p>
        </w:tc>
        <w:tc>
          <w:tcPr>
            <w:tcW w:w="2551" w:type="dxa"/>
            <w:tcMar/>
          </w:tcPr>
          <w:p w:rsidRPr="00B960D7" w:rsidR="00965153" w:rsidP="00965153" w:rsidRDefault="00965153" w14:paraId="0B4B1F72" w14:textId="77777777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811" w:type="dxa"/>
            <w:tcMar/>
          </w:tcPr>
          <w:p w:rsidR="00965153" w:rsidP="60FFDDCD" w:rsidRDefault="00965153" w14:paraId="2F42947E" w14:textId="4422EFA1">
            <w:pPr>
              <w:rPr>
                <w:rFonts w:ascii="Arial Narrow" w:hAnsi="Arial Narrow"/>
                <w:color w:val="00B050"/>
              </w:rPr>
            </w:pPr>
            <w:r w:rsidRPr="60FFDDCD" w:rsidR="00965153">
              <w:rPr>
                <w:rFonts w:ascii="Arial Narrow" w:hAnsi="Arial Narrow"/>
                <w:b w:val="1"/>
                <w:bCs w:val="1"/>
                <w:color w:val="00B050"/>
              </w:rPr>
              <w:t>Connect:</w:t>
            </w:r>
            <w:r w:rsidRPr="60FFDDCD" w:rsidR="00965153">
              <w:rPr>
                <w:rFonts w:ascii="Arial Narrow" w:hAnsi="Arial Narrow"/>
                <w:color w:val="00B050"/>
              </w:rPr>
              <w:t xml:space="preserve"> </w:t>
            </w:r>
          </w:p>
          <w:p w:rsidR="00965153" w:rsidP="60FFDDCD" w:rsidRDefault="00965153" w14:paraId="1994122F" w14:textId="3BDE129D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color w:val="00B050"/>
              </w:rPr>
            </w:pPr>
            <w:r w:rsidRPr="60FFDDCD" w:rsidR="00DC31D2">
              <w:rPr>
                <w:rFonts w:ascii="Arial Narrow" w:hAnsi="Arial Narrow"/>
                <w:color w:val="00B050"/>
              </w:rPr>
              <w:t>Wh</w:t>
            </w:r>
            <w:r w:rsidRPr="60FFDDCD" w:rsidR="5D5113BD">
              <w:rPr>
                <w:rFonts w:ascii="Arial Narrow" w:hAnsi="Arial Narrow"/>
                <w:color w:val="00B050"/>
              </w:rPr>
              <w:t>at is your hypothesis?</w:t>
            </w:r>
          </w:p>
          <w:p w:rsidR="5D5113BD" w:rsidP="60FFDDCD" w:rsidRDefault="5D5113BD" w14:paraId="54C5E084" w14:textId="7A939CD1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color w:val="00B050"/>
              </w:rPr>
            </w:pPr>
            <w:r w:rsidRPr="60FFDDCD" w:rsidR="5D5113BD">
              <w:rPr>
                <w:rFonts w:ascii="Arial Narrow" w:hAnsi="Arial Narrow"/>
                <w:color w:val="00B050"/>
              </w:rPr>
              <w:t>Give one risk and management strategy for that risk.</w:t>
            </w:r>
          </w:p>
          <w:p w:rsidR="5D5113BD" w:rsidP="60FFDDCD" w:rsidRDefault="5D5113BD" w14:paraId="62310664" w14:textId="73D73DA8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color w:val="00B050"/>
              </w:rPr>
            </w:pPr>
            <w:r w:rsidRPr="60FFDDCD" w:rsidR="5D5113BD">
              <w:rPr>
                <w:rFonts w:ascii="Arial Narrow" w:hAnsi="Arial Narrow"/>
                <w:color w:val="00B050"/>
              </w:rPr>
              <w:t xml:space="preserve">State the data sampling method. </w:t>
            </w:r>
          </w:p>
          <w:p w:rsidRPr="004417B5" w:rsidR="00965153" w:rsidP="00965153" w:rsidRDefault="00965153" w14:paraId="608A41F4" w14:textId="77777777">
            <w:pPr>
              <w:rPr>
                <w:rFonts w:ascii="Arial Narrow" w:hAnsi="Arial Narrow"/>
                <w:b/>
                <w:color w:val="00B050"/>
              </w:rPr>
            </w:pPr>
            <w:r w:rsidRPr="60FFDDCD" w:rsidR="00965153">
              <w:rPr>
                <w:rFonts w:ascii="Arial Narrow" w:hAnsi="Arial Narrow"/>
                <w:b w:val="1"/>
                <w:bCs w:val="1"/>
                <w:color w:val="00B050"/>
              </w:rPr>
              <w:t xml:space="preserve">Content: </w:t>
            </w:r>
          </w:p>
          <w:p w:rsidR="478899BE" w:rsidP="60FFDDCD" w:rsidRDefault="478899BE" w14:paraId="7032E83F" w14:textId="6ED69752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Arial Narrow" w:hAnsi="Arial Narrow"/>
                <w:color w:val="00B050"/>
              </w:rPr>
            </w:pPr>
            <w:r w:rsidRPr="60FFDDCD" w:rsidR="478899BE">
              <w:rPr>
                <w:rFonts w:ascii="Arial Narrow" w:hAnsi="Arial Narrow"/>
                <w:color w:val="00B050"/>
              </w:rPr>
              <w:t>Discuss safety and boundry limits with class.</w:t>
            </w:r>
          </w:p>
          <w:p w:rsidR="478899BE" w:rsidP="60FFDDCD" w:rsidRDefault="478899BE" w14:paraId="761CCD7B" w14:textId="4276DC1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 w:hanging="0"/>
              <w:jc w:val="left"/>
              <w:rPr>
                <w:rFonts w:ascii="Arial Narrow" w:hAnsi="Arial Narrow"/>
                <w:b w:val="0"/>
                <w:bCs w:val="0"/>
                <w:color w:val="00B050"/>
              </w:rPr>
            </w:pPr>
            <w:r w:rsidRPr="60FFDDCD" w:rsidR="478899BE">
              <w:rPr>
                <w:rFonts w:ascii="Arial Narrow" w:hAnsi="Arial Narrow"/>
                <w:b w:val="1"/>
                <w:bCs w:val="1"/>
                <w:color w:val="00B050"/>
              </w:rPr>
              <w:t xml:space="preserve">Checkpoint: </w:t>
            </w:r>
            <w:r w:rsidRPr="60FFDDCD" w:rsidR="478899BE">
              <w:rPr>
                <w:rFonts w:ascii="Arial Narrow" w:hAnsi="Arial Narrow"/>
                <w:b w:val="0"/>
                <w:bCs w:val="0"/>
                <w:color w:val="00B050"/>
              </w:rPr>
              <w:t>What data are you collecting?</w:t>
            </w:r>
          </w:p>
          <w:p w:rsidR="00965153" w:rsidP="00965153" w:rsidRDefault="00965153" w14:paraId="5D403C57" w14:textId="1C5C703A">
            <w:pPr>
              <w:rPr>
                <w:rFonts w:ascii="Arial Narrow" w:hAnsi="Arial Narrow"/>
                <w:color w:val="00B050"/>
              </w:rPr>
            </w:pPr>
            <w:r w:rsidRPr="60FFDDCD" w:rsidR="01E4A925">
              <w:rPr>
                <w:rFonts w:ascii="Arial Narrow" w:hAnsi="Arial Narrow"/>
                <w:b w:val="1"/>
                <w:bCs w:val="1"/>
                <w:color w:val="00B050"/>
              </w:rPr>
              <w:t>Concentration</w:t>
            </w:r>
            <w:r w:rsidRPr="60FFDDCD" w:rsidR="00965153">
              <w:rPr>
                <w:rFonts w:ascii="Arial Narrow" w:hAnsi="Arial Narrow"/>
                <w:b w:val="1"/>
                <w:bCs w:val="1"/>
                <w:color w:val="00B050"/>
              </w:rPr>
              <w:t>:</w:t>
            </w:r>
            <w:r w:rsidRPr="60FFDDCD" w:rsidR="00965153">
              <w:rPr>
                <w:rFonts w:ascii="Arial Narrow" w:hAnsi="Arial Narrow"/>
                <w:color w:val="00B050"/>
              </w:rPr>
              <w:t xml:space="preserve"> Students to </w:t>
            </w:r>
            <w:r w:rsidRPr="60FFDDCD" w:rsidR="0087318F">
              <w:rPr>
                <w:rFonts w:ascii="Arial Narrow" w:hAnsi="Arial Narrow"/>
                <w:color w:val="00B050"/>
              </w:rPr>
              <w:t>c</w:t>
            </w:r>
            <w:r w:rsidRPr="60FFDDCD" w:rsidR="5E04490A">
              <w:rPr>
                <w:rFonts w:ascii="Arial Narrow" w:hAnsi="Arial Narrow"/>
                <w:color w:val="00B050"/>
              </w:rPr>
              <w:t>arry out data collection in:</w:t>
            </w:r>
          </w:p>
          <w:p w:rsidR="5E04490A" w:rsidP="60FFDDCD" w:rsidRDefault="5E04490A" w14:paraId="0F47E4ED" w14:textId="51A08362">
            <w:pPr>
              <w:rPr>
                <w:rFonts w:ascii="Arial Narrow" w:hAnsi="Arial Narrow"/>
                <w:color w:val="00B050"/>
              </w:rPr>
            </w:pPr>
            <w:r w:rsidRPr="60FFDDCD" w:rsidR="5E04490A">
              <w:rPr>
                <w:rFonts w:ascii="Arial Narrow" w:hAnsi="Arial Narrow"/>
                <w:color w:val="00B050"/>
              </w:rPr>
              <w:t>Forest school, School Garden and area around BSU.</w:t>
            </w:r>
          </w:p>
          <w:p w:rsidR="00965153" w:rsidP="00965153" w:rsidRDefault="00965153" w14:paraId="0457ABC7" w14:textId="6F4034A5">
            <w:pPr>
              <w:rPr>
                <w:rFonts w:ascii="Arial Narrow" w:hAnsi="Arial Narrow"/>
                <w:color w:val="00B050"/>
              </w:rPr>
            </w:pPr>
            <w:r w:rsidRPr="60FFDDCD" w:rsidR="00965153">
              <w:rPr>
                <w:rFonts w:ascii="Arial Narrow" w:hAnsi="Arial Narrow"/>
                <w:b w:val="1"/>
                <w:bCs w:val="1"/>
                <w:color w:val="00B050"/>
              </w:rPr>
              <w:t>Consolidation</w:t>
            </w:r>
            <w:r w:rsidRPr="60FFDDCD" w:rsidR="00965153">
              <w:rPr>
                <w:rFonts w:ascii="Arial Narrow" w:hAnsi="Arial Narrow"/>
                <w:color w:val="00B050"/>
              </w:rPr>
              <w:t>:</w:t>
            </w:r>
            <w:r w:rsidRPr="60FFDDCD" w:rsidR="001049B8">
              <w:rPr>
                <w:rFonts w:ascii="Arial Narrow" w:hAnsi="Arial Narrow"/>
                <w:color w:val="00B050"/>
              </w:rPr>
              <w:t xml:space="preserve"> Evaluate your</w:t>
            </w:r>
            <w:r w:rsidRPr="60FFDDCD" w:rsidR="6125EB17">
              <w:rPr>
                <w:rFonts w:ascii="Arial Narrow" w:hAnsi="Arial Narrow"/>
                <w:color w:val="00B050"/>
              </w:rPr>
              <w:t xml:space="preserve"> data collection strategy. </w:t>
            </w:r>
          </w:p>
          <w:p w:rsidR="00965153" w:rsidP="00965153" w:rsidRDefault="00965153" w14:paraId="3265A06D" w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Challenge:</w:t>
            </w:r>
          </w:p>
          <w:p w:rsidR="00965153" w:rsidP="00965153" w:rsidRDefault="00965153" w14:paraId="7FC832BC" w14:textId="77777777">
            <w:pPr>
              <w:rPr>
                <w:rFonts w:ascii="Arial Narrow" w:hAnsi="Arial Narrow"/>
                <w:b/>
              </w:rPr>
            </w:pPr>
          </w:p>
          <w:p w:rsidR="00965153" w:rsidP="00965153" w:rsidRDefault="00965153" w14:paraId="3E4F5EE4" w14:textId="77777777">
            <w:pPr>
              <w:rPr>
                <w:rFonts w:ascii="Arial Narrow" w:hAnsi="Arial Narrow"/>
                <w:b/>
              </w:rPr>
            </w:pPr>
          </w:p>
          <w:p w:rsidR="00965153" w:rsidP="00965153" w:rsidRDefault="00965153" w14:paraId="05F82FC4" w14:textId="77777777">
            <w:pPr>
              <w:rPr>
                <w:rFonts w:ascii="Arial Narrow" w:hAnsi="Arial Narrow"/>
                <w:b/>
              </w:rPr>
            </w:pPr>
          </w:p>
          <w:p w:rsidR="00965153" w:rsidP="00965153" w:rsidRDefault="00965153" w14:paraId="1D4D2B00" w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Support: </w:t>
            </w:r>
          </w:p>
          <w:p w:rsidRPr="003B2165" w:rsidR="00965153" w:rsidP="00965153" w:rsidRDefault="00965153" w14:paraId="5C01FF27" w14:textId="544F48FC">
            <w:pPr>
              <w:rPr>
                <w:rFonts w:ascii="Arial Narrow" w:hAnsi="Arial Narrow"/>
                <w:color w:val="00B050"/>
              </w:rPr>
            </w:pPr>
          </w:p>
        </w:tc>
        <w:tc>
          <w:tcPr>
            <w:tcW w:w="2324" w:type="dxa"/>
            <w:tcMar/>
          </w:tcPr>
          <w:p w:rsidRPr="00B960D7" w:rsidR="00965153" w:rsidP="00965153" w:rsidRDefault="007C443A" w14:paraId="53A6517C" w14:textId="4C614C73">
            <w:pPr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lastRenderedPageBreak/>
              <w:t xml:space="preserve">Career Link: Ecologist, Field Biologist, Exotic Animal Handler. </w:t>
            </w:r>
            <w:bookmarkStart w:name="_GoBack" w:id="0"/>
            <w:bookmarkEnd w:id="0"/>
          </w:p>
        </w:tc>
      </w:tr>
      <w:tr w:rsidR="60FFDDCD" w:rsidTr="5393B6CC" w14:paraId="3E7D6D1D">
        <w:trPr>
          <w:trHeight w:val="300"/>
        </w:trPr>
        <w:tc>
          <w:tcPr>
            <w:tcW w:w="675" w:type="dxa"/>
            <w:tcMar/>
          </w:tcPr>
          <w:p w:rsidR="31A7BAF0" w:rsidP="60FFDDCD" w:rsidRDefault="31A7BAF0" w14:paraId="0B678C36" w14:textId="38FCE58F">
            <w:pPr>
              <w:pStyle w:val="Normal"/>
              <w:rPr>
                <w:rFonts w:ascii="Arial Narrow" w:hAnsi="Arial Narrow"/>
              </w:rPr>
            </w:pPr>
            <w:r w:rsidRPr="60FFDDCD" w:rsidR="31A7BAF0">
              <w:rPr>
                <w:rFonts w:ascii="Arial Narrow" w:hAnsi="Arial Narrow"/>
              </w:rPr>
              <w:t>5</w:t>
            </w:r>
          </w:p>
        </w:tc>
        <w:tc>
          <w:tcPr>
            <w:tcW w:w="1843" w:type="dxa"/>
            <w:tcMar/>
          </w:tcPr>
          <w:p w:rsidR="31A7BAF0" w:rsidP="60FFDDCD" w:rsidRDefault="31A7BAF0" w14:paraId="0A2FC2C0" w14:textId="2D92CCA5">
            <w:pPr>
              <w:pStyle w:val="Normal"/>
              <w:rPr>
                <w:rFonts w:ascii="Arial Narrow" w:hAnsi="Arial Narrow"/>
              </w:rPr>
            </w:pPr>
            <w:r w:rsidRPr="60FFDDCD" w:rsidR="31A7BAF0">
              <w:rPr>
                <w:rFonts w:ascii="Arial Narrow" w:hAnsi="Arial Narrow"/>
              </w:rPr>
              <w:t xml:space="preserve">Data presentation </w:t>
            </w:r>
          </w:p>
        </w:tc>
        <w:tc>
          <w:tcPr>
            <w:tcW w:w="2410" w:type="dxa"/>
            <w:tcMar/>
          </w:tcPr>
          <w:p w:rsidR="0B2DFB43" w:rsidP="60FFDDCD" w:rsidRDefault="0B2DFB43" w14:paraId="47F0946D" w14:textId="4FD64682">
            <w:pPr>
              <w:rPr>
                <w:rFonts w:ascii="Arial Narrow" w:hAnsi="Arial Narrow"/>
              </w:rPr>
            </w:pPr>
            <w:r w:rsidRPr="60FFDDCD" w:rsidR="0B2DFB43">
              <w:rPr>
                <w:rFonts w:ascii="Arial Narrow" w:hAnsi="Arial Narrow"/>
                <w:b w:val="1"/>
                <w:bCs w:val="1"/>
              </w:rPr>
              <w:t>Know more</w:t>
            </w:r>
            <w:r w:rsidRPr="60FFDDCD" w:rsidR="0B2DFB43">
              <w:rPr>
                <w:rFonts w:ascii="Arial Narrow" w:hAnsi="Arial Narrow"/>
              </w:rPr>
              <w:t xml:space="preserve">: </w:t>
            </w:r>
            <w:r w:rsidRPr="60FFDDCD" w:rsidR="25C84BF2">
              <w:rPr>
                <w:rFonts w:ascii="Arial Narrow" w:hAnsi="Arial Narrow"/>
              </w:rPr>
              <w:t>How can data be presented?</w:t>
            </w:r>
          </w:p>
          <w:p w:rsidR="0B2DFB43" w:rsidP="60FFDDCD" w:rsidRDefault="0B2DFB43" w14:paraId="7FEBB871" w14:textId="39C6458C">
            <w:pPr>
              <w:rPr>
                <w:rFonts w:ascii="Arial Narrow" w:hAnsi="Arial Narrow"/>
                <w:b w:val="0"/>
                <w:bCs w:val="0"/>
              </w:rPr>
            </w:pPr>
            <w:r w:rsidRPr="60FFDDCD" w:rsidR="0B2DFB43">
              <w:rPr>
                <w:rFonts w:ascii="Arial Narrow" w:hAnsi="Arial Narrow"/>
                <w:b w:val="1"/>
                <w:bCs w:val="1"/>
              </w:rPr>
              <w:t xml:space="preserve">Do more: </w:t>
            </w:r>
            <w:r w:rsidRPr="60FFDDCD" w:rsidR="0B2DFB43">
              <w:rPr>
                <w:rFonts w:ascii="Arial Narrow" w:hAnsi="Arial Narrow"/>
                <w:b w:val="0"/>
                <w:bCs w:val="0"/>
              </w:rPr>
              <w:t>Co</w:t>
            </w:r>
            <w:r w:rsidRPr="60FFDDCD" w:rsidR="24DDBFDA">
              <w:rPr>
                <w:rFonts w:ascii="Arial Narrow" w:hAnsi="Arial Narrow"/>
                <w:b w:val="0"/>
                <w:bCs w:val="0"/>
              </w:rPr>
              <w:t xml:space="preserve">mplete data presentation for your investigation. </w:t>
            </w:r>
          </w:p>
          <w:p w:rsidR="0B2DFB43" w:rsidP="60FFDDCD" w:rsidRDefault="0B2DFB43" w14:noSpellErr="1" w14:paraId="403A9B61">
            <w:pPr>
              <w:rPr>
                <w:rFonts w:ascii="Arial Narrow" w:hAnsi="Arial Narrow"/>
              </w:rPr>
            </w:pPr>
            <w:r w:rsidRPr="60FFDDCD" w:rsidR="0B2DFB43">
              <w:rPr>
                <w:rFonts w:ascii="Arial Narrow" w:hAnsi="Arial Narrow"/>
                <w:b w:val="1"/>
                <w:bCs w:val="1"/>
              </w:rPr>
              <w:t>Go further</w:t>
            </w:r>
            <w:r w:rsidRPr="60FFDDCD" w:rsidR="0B2DFB43">
              <w:rPr>
                <w:rFonts w:ascii="Arial Narrow" w:hAnsi="Arial Narrow"/>
              </w:rPr>
              <w:t>:</w:t>
            </w:r>
          </w:p>
          <w:p w:rsidR="085187F1" w:rsidP="60FFDDCD" w:rsidRDefault="085187F1" w14:paraId="632D7C9F" w14:textId="6E19CE0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0FFDDCD" w:rsidR="085187F1">
              <w:rPr>
                <w:rFonts w:ascii="Arial Narrow" w:hAnsi="Arial Narrow"/>
              </w:rPr>
              <w:t xml:space="preserve">Aim high to accurarely plot and produce data presentaiton on your investigation. </w:t>
            </w:r>
          </w:p>
        </w:tc>
        <w:tc>
          <w:tcPr>
            <w:tcW w:w="2551" w:type="dxa"/>
            <w:tcMar/>
          </w:tcPr>
          <w:p w:rsidR="60FFDDCD" w:rsidP="60FFDDCD" w:rsidRDefault="60FFDDCD" w14:paraId="421FF6C4" w14:textId="390F2292">
            <w:pPr>
              <w:pStyle w:val="Normal"/>
              <w:rPr>
                <w:rFonts w:ascii="Arial Narrow" w:hAnsi="Arial Narrow"/>
                <w:color w:val="FF0000"/>
              </w:rPr>
            </w:pPr>
          </w:p>
        </w:tc>
        <w:tc>
          <w:tcPr>
            <w:tcW w:w="5811" w:type="dxa"/>
            <w:tcMar/>
          </w:tcPr>
          <w:p w:rsidR="0B2DFB43" w:rsidP="60FFDDCD" w:rsidRDefault="0B2DFB43" w14:paraId="1CC4D697" w14:textId="4422EFA1">
            <w:pPr>
              <w:rPr>
                <w:rFonts w:ascii="Arial Narrow" w:hAnsi="Arial Narrow"/>
                <w:color w:val="00B050"/>
              </w:rPr>
            </w:pPr>
            <w:r w:rsidRPr="60FFDDCD" w:rsidR="0B2DFB43">
              <w:rPr>
                <w:rFonts w:ascii="Arial Narrow" w:hAnsi="Arial Narrow"/>
                <w:b w:val="1"/>
                <w:bCs w:val="1"/>
                <w:color w:val="00B050"/>
              </w:rPr>
              <w:t>Connect:</w:t>
            </w:r>
            <w:r w:rsidRPr="60FFDDCD" w:rsidR="0B2DFB43">
              <w:rPr>
                <w:rFonts w:ascii="Arial Narrow" w:hAnsi="Arial Narrow"/>
                <w:color w:val="00B050"/>
              </w:rPr>
              <w:t xml:space="preserve"> </w:t>
            </w:r>
          </w:p>
          <w:p w:rsidR="195E0114" w:rsidP="60FFDDCD" w:rsidRDefault="195E0114" w14:paraId="2B5AB44E" w14:textId="0047BD2B">
            <w:pPr>
              <w:pStyle w:val="ListParagraph"/>
              <w:numPr>
                <w:ilvl w:val="0"/>
                <w:numId w:val="14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Arial Narrow" w:hAnsi="Arial Narrow"/>
                <w:color w:val="00B050"/>
              </w:rPr>
            </w:pPr>
            <w:r w:rsidRPr="60FFDDCD" w:rsidR="195E0114">
              <w:rPr>
                <w:rFonts w:ascii="Arial Narrow" w:hAnsi="Arial Narrow"/>
                <w:color w:val="00B050"/>
              </w:rPr>
              <w:t>What is a methodolgy?</w:t>
            </w:r>
          </w:p>
          <w:p w:rsidR="195E0114" w:rsidP="60FFDDCD" w:rsidRDefault="195E0114" w14:paraId="3CA927C1" w14:textId="6D0815D6">
            <w:pPr>
              <w:pStyle w:val="ListParagraph"/>
              <w:numPr>
                <w:ilvl w:val="0"/>
                <w:numId w:val="14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Arial Narrow" w:hAnsi="Arial Narrow"/>
                <w:color w:val="00B050"/>
              </w:rPr>
            </w:pPr>
            <w:r w:rsidRPr="60FFDDCD" w:rsidR="195E0114">
              <w:rPr>
                <w:rFonts w:ascii="Arial Narrow" w:hAnsi="Arial Narrow"/>
                <w:color w:val="00B050"/>
              </w:rPr>
              <w:t>What data was collected?</w:t>
            </w:r>
          </w:p>
          <w:p w:rsidR="195E0114" w:rsidP="60FFDDCD" w:rsidRDefault="195E0114" w14:paraId="357B4A04" w14:textId="487BFF92">
            <w:pPr>
              <w:pStyle w:val="ListParagraph"/>
              <w:numPr>
                <w:ilvl w:val="0"/>
                <w:numId w:val="14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Arial Narrow" w:hAnsi="Arial Narrow"/>
                <w:color w:val="00B050"/>
              </w:rPr>
            </w:pPr>
            <w:r w:rsidRPr="60FFDDCD" w:rsidR="195E0114">
              <w:rPr>
                <w:rFonts w:ascii="Arial Narrow" w:hAnsi="Arial Narrow"/>
                <w:color w:val="00B050"/>
              </w:rPr>
              <w:t>Give 3 examples of data presentation methods.</w:t>
            </w:r>
          </w:p>
          <w:p w:rsidR="0B2DFB43" w:rsidP="60FFDDCD" w:rsidRDefault="0B2DFB43" w14:noSpellErr="1" w14:paraId="0511C070">
            <w:pPr>
              <w:rPr>
                <w:rFonts w:ascii="Arial Narrow" w:hAnsi="Arial Narrow"/>
                <w:b w:val="1"/>
                <w:bCs w:val="1"/>
                <w:color w:val="00B050"/>
              </w:rPr>
            </w:pPr>
            <w:r w:rsidRPr="60FFDDCD" w:rsidR="0B2DFB43">
              <w:rPr>
                <w:rFonts w:ascii="Arial Narrow" w:hAnsi="Arial Narrow"/>
                <w:b w:val="1"/>
                <w:bCs w:val="1"/>
                <w:color w:val="00B050"/>
              </w:rPr>
              <w:t xml:space="preserve">Content: </w:t>
            </w:r>
          </w:p>
          <w:p w:rsidR="5734D1E8" w:rsidP="60FFDDCD" w:rsidRDefault="5734D1E8" w14:paraId="3B7902E2" w14:textId="200AFF5B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Arial Narrow" w:hAnsi="Arial Narrow"/>
                <w:color w:val="00B050"/>
              </w:rPr>
            </w:pPr>
            <w:r w:rsidRPr="60FFDDCD" w:rsidR="5734D1E8">
              <w:rPr>
                <w:rFonts w:ascii="Arial Narrow" w:hAnsi="Arial Narrow"/>
                <w:color w:val="00B050"/>
              </w:rPr>
              <w:t>Think Pair Share: Why use graphs and other data presentaiton methods?</w:t>
            </w:r>
          </w:p>
          <w:p w:rsidR="5734D1E8" w:rsidP="60FFDDCD" w:rsidRDefault="5734D1E8" w14:paraId="3EC5D4AF" w14:textId="0A4CBBD8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Arial Narrow" w:hAnsi="Arial Narrow"/>
                <w:color w:val="00B050"/>
              </w:rPr>
            </w:pPr>
            <w:r w:rsidRPr="60FFDDCD" w:rsidR="5734D1E8">
              <w:rPr>
                <w:rFonts w:ascii="Arial Narrow" w:hAnsi="Arial Narrow"/>
                <w:color w:val="00B050"/>
              </w:rPr>
              <w:t>Class to consolidate findings to produce ‘class data’</w:t>
            </w:r>
          </w:p>
          <w:p w:rsidR="5734D1E8" w:rsidP="60FFDDCD" w:rsidRDefault="5734D1E8" w14:paraId="48FCA222" w14:textId="05FED21D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Arial Narrow" w:hAnsi="Arial Narrow"/>
                <w:color w:val="00B050"/>
              </w:rPr>
            </w:pPr>
            <w:r w:rsidRPr="60FFDDCD" w:rsidR="5734D1E8">
              <w:rPr>
                <w:rFonts w:ascii="Arial Narrow" w:hAnsi="Arial Narrow"/>
                <w:color w:val="00B050"/>
              </w:rPr>
              <w:t xml:space="preserve">What is the most appropriate </w:t>
            </w:r>
            <w:r w:rsidRPr="60FFDDCD" w:rsidR="48E0406D">
              <w:rPr>
                <w:rFonts w:ascii="Arial Narrow" w:hAnsi="Arial Narrow"/>
                <w:color w:val="00B050"/>
              </w:rPr>
              <w:t xml:space="preserve">data presentation method? - Discrete vs </w:t>
            </w:r>
            <w:r w:rsidRPr="60FFDDCD" w:rsidR="6F3D05AD">
              <w:rPr>
                <w:rFonts w:ascii="Arial Narrow" w:hAnsi="Arial Narrow"/>
                <w:color w:val="00B050"/>
              </w:rPr>
              <w:t>continious data</w:t>
            </w:r>
          </w:p>
          <w:p w:rsidR="0B2DFB43" w:rsidP="60FFDDCD" w:rsidRDefault="0B2DFB43" w14:paraId="4541C808" w14:textId="4F15BA3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 w:hanging="0"/>
              <w:jc w:val="left"/>
              <w:rPr>
                <w:rFonts w:ascii="Arial Narrow" w:hAnsi="Arial Narrow"/>
                <w:b w:val="0"/>
                <w:bCs w:val="0"/>
                <w:color w:val="00B050"/>
              </w:rPr>
            </w:pPr>
            <w:r w:rsidRPr="60FFDDCD" w:rsidR="0B2DFB43">
              <w:rPr>
                <w:rFonts w:ascii="Arial Narrow" w:hAnsi="Arial Narrow"/>
                <w:b w:val="1"/>
                <w:bCs w:val="1"/>
                <w:color w:val="00B050"/>
              </w:rPr>
              <w:t xml:space="preserve">Checkpoint: </w:t>
            </w:r>
            <w:r w:rsidRPr="60FFDDCD" w:rsidR="0B2DFB43">
              <w:rPr>
                <w:rFonts w:ascii="Arial Narrow" w:hAnsi="Arial Narrow"/>
                <w:b w:val="0"/>
                <w:bCs w:val="0"/>
                <w:color w:val="00B050"/>
              </w:rPr>
              <w:t>Wh</w:t>
            </w:r>
            <w:r w:rsidRPr="60FFDDCD" w:rsidR="1D14AA64">
              <w:rPr>
                <w:rFonts w:ascii="Arial Narrow" w:hAnsi="Arial Narrow"/>
                <w:b w:val="0"/>
                <w:bCs w:val="0"/>
                <w:color w:val="00B050"/>
              </w:rPr>
              <w:t>ich is the most appropriate data presentation method?</w:t>
            </w:r>
          </w:p>
          <w:p w:rsidR="0B2DFB43" w:rsidP="60FFDDCD" w:rsidRDefault="0B2DFB43" w14:paraId="324EAAC2" w14:textId="18DC5D2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/>
                <w:color w:val="00B050"/>
              </w:rPr>
            </w:pPr>
            <w:r w:rsidRPr="60FFDDCD" w:rsidR="0B2DFB43">
              <w:rPr>
                <w:rFonts w:ascii="Arial Narrow" w:hAnsi="Arial Narrow"/>
                <w:b w:val="1"/>
                <w:bCs w:val="1"/>
                <w:color w:val="00B050"/>
              </w:rPr>
              <w:t>Concentration:</w:t>
            </w:r>
            <w:r w:rsidRPr="60FFDDCD" w:rsidR="0B2DFB43">
              <w:rPr>
                <w:rFonts w:ascii="Arial Narrow" w:hAnsi="Arial Narrow"/>
                <w:color w:val="00B050"/>
              </w:rPr>
              <w:t xml:space="preserve"> Students to </w:t>
            </w:r>
            <w:r w:rsidRPr="60FFDDCD" w:rsidR="2C9349CF">
              <w:rPr>
                <w:rFonts w:ascii="Arial Narrow" w:hAnsi="Arial Narrow"/>
                <w:color w:val="00B050"/>
              </w:rPr>
              <w:t xml:space="preserve">complete a bar chart </w:t>
            </w:r>
            <w:r w:rsidRPr="60FFDDCD" w:rsidR="2F355071">
              <w:rPr>
                <w:rFonts w:ascii="Arial Narrow" w:hAnsi="Arial Narrow"/>
                <w:color w:val="00B050"/>
              </w:rPr>
              <w:t>for their investigation.</w:t>
            </w:r>
          </w:p>
          <w:p w:rsidR="0B2DFB43" w:rsidP="60FFDDCD" w:rsidRDefault="0B2DFB43" w14:paraId="6D53E560" w14:textId="3C726739">
            <w:pPr>
              <w:rPr>
                <w:rFonts w:ascii="Arial Narrow" w:hAnsi="Arial Narrow"/>
                <w:color w:val="00B050"/>
              </w:rPr>
            </w:pPr>
            <w:r w:rsidRPr="60FFDDCD" w:rsidR="0B2DFB43">
              <w:rPr>
                <w:rFonts w:ascii="Arial Narrow" w:hAnsi="Arial Narrow"/>
                <w:b w:val="1"/>
                <w:bCs w:val="1"/>
                <w:color w:val="00B050"/>
              </w:rPr>
              <w:t>Consolidation</w:t>
            </w:r>
            <w:r w:rsidRPr="60FFDDCD" w:rsidR="0B2DFB43">
              <w:rPr>
                <w:rFonts w:ascii="Arial Narrow" w:hAnsi="Arial Narrow"/>
                <w:color w:val="00B050"/>
              </w:rPr>
              <w:t xml:space="preserve">: </w:t>
            </w:r>
            <w:r w:rsidRPr="60FFDDCD" w:rsidR="7E2256BC">
              <w:rPr>
                <w:rFonts w:ascii="Arial Narrow" w:hAnsi="Arial Narrow"/>
                <w:color w:val="00B050"/>
              </w:rPr>
              <w:t>Green pen</w:t>
            </w:r>
            <w:r w:rsidRPr="60FFDDCD" w:rsidR="0B2DFB43">
              <w:rPr>
                <w:rFonts w:ascii="Arial Narrow" w:hAnsi="Arial Narrow"/>
                <w:color w:val="00B050"/>
              </w:rPr>
              <w:t xml:space="preserve"> </w:t>
            </w:r>
            <w:r w:rsidRPr="60FFDDCD" w:rsidR="7E2256BC">
              <w:rPr>
                <w:rFonts w:ascii="Arial Narrow" w:hAnsi="Arial Narrow"/>
                <w:color w:val="00B050"/>
              </w:rPr>
              <w:t>bar chart</w:t>
            </w:r>
          </w:p>
          <w:p w:rsidR="0B2DFB43" w:rsidP="60FFDDCD" w:rsidRDefault="0B2DFB43" w14:noSpellErr="1" w14:paraId="58A3D1D1">
            <w:pPr>
              <w:rPr>
                <w:rFonts w:ascii="Arial Narrow" w:hAnsi="Arial Narrow"/>
                <w:b w:val="1"/>
                <w:bCs w:val="1"/>
              </w:rPr>
            </w:pPr>
            <w:r w:rsidRPr="60FFDDCD" w:rsidR="0B2DFB43">
              <w:rPr>
                <w:rFonts w:ascii="Arial Narrow" w:hAnsi="Arial Narrow"/>
                <w:b w:val="1"/>
                <w:bCs w:val="1"/>
              </w:rPr>
              <w:t>Challenge:</w:t>
            </w:r>
          </w:p>
          <w:p w:rsidR="60FFDDCD" w:rsidP="60FFDDCD" w:rsidRDefault="60FFDDCD" w14:noSpellErr="1" w14:paraId="4CB95F23">
            <w:pPr>
              <w:rPr>
                <w:rFonts w:ascii="Arial Narrow" w:hAnsi="Arial Narrow"/>
                <w:b w:val="1"/>
                <w:bCs w:val="1"/>
              </w:rPr>
            </w:pPr>
          </w:p>
          <w:p w:rsidR="60FFDDCD" w:rsidP="60FFDDCD" w:rsidRDefault="60FFDDCD" w14:noSpellErr="1" w14:paraId="1F412B76">
            <w:pPr>
              <w:rPr>
                <w:rFonts w:ascii="Arial Narrow" w:hAnsi="Arial Narrow"/>
                <w:b w:val="1"/>
                <w:bCs w:val="1"/>
              </w:rPr>
            </w:pPr>
          </w:p>
          <w:p w:rsidR="60FFDDCD" w:rsidP="60FFDDCD" w:rsidRDefault="60FFDDCD" w14:noSpellErr="1" w14:paraId="21ABFBFF">
            <w:pPr>
              <w:rPr>
                <w:rFonts w:ascii="Arial Narrow" w:hAnsi="Arial Narrow"/>
                <w:b w:val="1"/>
                <w:bCs w:val="1"/>
              </w:rPr>
            </w:pPr>
          </w:p>
          <w:p w:rsidR="0B2DFB43" w:rsidP="60FFDDCD" w:rsidRDefault="0B2DFB43" w14:paraId="737A82B6" w14:textId="5883DA76">
            <w:pPr>
              <w:rPr>
                <w:rFonts w:ascii="Arial Narrow" w:hAnsi="Arial Narrow"/>
                <w:b w:val="1"/>
                <w:bCs w:val="1"/>
              </w:rPr>
            </w:pPr>
            <w:r w:rsidRPr="60FFDDCD" w:rsidR="0B2DFB43">
              <w:rPr>
                <w:rFonts w:ascii="Arial Narrow" w:hAnsi="Arial Narrow"/>
                <w:b w:val="1"/>
                <w:bCs w:val="1"/>
              </w:rPr>
              <w:t>Support:</w:t>
            </w:r>
          </w:p>
          <w:p w:rsidR="60FFDDCD" w:rsidP="60FFDDCD" w:rsidRDefault="60FFDDCD" w14:paraId="69185053" w14:textId="33CB5D9F">
            <w:pPr>
              <w:pStyle w:val="Normal"/>
              <w:rPr>
                <w:rFonts w:ascii="Arial Narrow" w:hAnsi="Arial Narrow"/>
                <w:b w:val="1"/>
                <w:bCs w:val="1"/>
                <w:color w:val="00B050"/>
              </w:rPr>
            </w:pPr>
          </w:p>
        </w:tc>
        <w:tc>
          <w:tcPr>
            <w:tcW w:w="2324" w:type="dxa"/>
            <w:tcMar/>
          </w:tcPr>
          <w:p w:rsidR="60FFDDCD" w:rsidP="60FFDDCD" w:rsidRDefault="60FFDDCD" w14:paraId="4FFABB1A" w14:textId="4AC27FEB">
            <w:pPr>
              <w:pStyle w:val="Normal"/>
              <w:rPr>
                <w:rFonts w:ascii="Arial Narrow" w:hAnsi="Arial Narrow"/>
                <w:color w:val="0070C0"/>
              </w:rPr>
            </w:pPr>
            <w:r w:rsidRPr="5393B6CC" w:rsidR="5C8C9BC8">
              <w:rPr>
                <w:rFonts w:ascii="Arial Narrow" w:hAnsi="Arial Narrow"/>
                <w:color w:val="0070C0"/>
              </w:rPr>
              <w:t>Peer Assess</w:t>
            </w:r>
          </w:p>
        </w:tc>
      </w:tr>
      <w:tr w:rsidR="60FFDDCD" w:rsidTr="5393B6CC" w14:paraId="23264637">
        <w:trPr>
          <w:trHeight w:val="300"/>
        </w:trPr>
        <w:tc>
          <w:tcPr>
            <w:tcW w:w="675" w:type="dxa"/>
            <w:tcMar/>
          </w:tcPr>
          <w:p w:rsidR="2E848AA6" w:rsidP="60FFDDCD" w:rsidRDefault="2E848AA6" w14:paraId="686325D8" w14:textId="6E41C23D">
            <w:pPr>
              <w:pStyle w:val="Normal"/>
              <w:rPr>
                <w:rFonts w:ascii="Arial Narrow" w:hAnsi="Arial Narrow"/>
              </w:rPr>
            </w:pPr>
            <w:r w:rsidRPr="60FFDDCD" w:rsidR="2E848AA6">
              <w:rPr>
                <w:rFonts w:ascii="Arial Narrow" w:hAnsi="Arial Narrow"/>
              </w:rPr>
              <w:t>6</w:t>
            </w:r>
          </w:p>
        </w:tc>
        <w:tc>
          <w:tcPr>
            <w:tcW w:w="1843" w:type="dxa"/>
            <w:tcMar/>
          </w:tcPr>
          <w:p w:rsidR="2E848AA6" w:rsidP="60FFDDCD" w:rsidRDefault="2E848AA6" w14:paraId="1A1819DB" w14:textId="049BD028">
            <w:pPr>
              <w:pStyle w:val="Normal"/>
              <w:rPr>
                <w:rFonts w:ascii="Arial Narrow" w:hAnsi="Arial Narrow"/>
              </w:rPr>
            </w:pPr>
            <w:r w:rsidRPr="60FFDDCD" w:rsidR="2E848AA6">
              <w:rPr>
                <w:rFonts w:ascii="Arial Narrow" w:hAnsi="Arial Narrow"/>
              </w:rPr>
              <w:t xml:space="preserve">Data analysis and conclusion. </w:t>
            </w:r>
          </w:p>
        </w:tc>
        <w:tc>
          <w:tcPr>
            <w:tcW w:w="2410" w:type="dxa"/>
            <w:tcMar/>
          </w:tcPr>
          <w:p w:rsidR="60113960" w:rsidP="60FFDDCD" w:rsidRDefault="60113960" w14:paraId="4D40B2E5" w14:textId="38D9D671">
            <w:pPr>
              <w:rPr>
                <w:rFonts w:ascii="Arial Narrow" w:hAnsi="Arial Narrow"/>
              </w:rPr>
            </w:pPr>
            <w:r w:rsidRPr="60FFDDCD" w:rsidR="60113960">
              <w:rPr>
                <w:rFonts w:ascii="Arial Narrow" w:hAnsi="Arial Narrow"/>
                <w:b w:val="1"/>
                <w:bCs w:val="1"/>
              </w:rPr>
              <w:t>Know more</w:t>
            </w:r>
            <w:r w:rsidRPr="60FFDDCD" w:rsidR="60113960">
              <w:rPr>
                <w:rFonts w:ascii="Arial Narrow" w:hAnsi="Arial Narrow"/>
              </w:rPr>
              <w:t>: What does the data show?</w:t>
            </w:r>
          </w:p>
          <w:p w:rsidR="60113960" w:rsidP="60FFDDCD" w:rsidRDefault="60113960" w14:paraId="31BA1D85" w14:textId="02CB7092">
            <w:pPr>
              <w:rPr>
                <w:rFonts w:ascii="Arial Narrow" w:hAnsi="Arial Narrow"/>
                <w:b w:val="0"/>
                <w:bCs w:val="0"/>
              </w:rPr>
            </w:pPr>
            <w:r w:rsidRPr="60FFDDCD" w:rsidR="60113960">
              <w:rPr>
                <w:rFonts w:ascii="Arial Narrow" w:hAnsi="Arial Narrow"/>
                <w:b w:val="1"/>
                <w:bCs w:val="1"/>
              </w:rPr>
              <w:t xml:space="preserve">Do more: </w:t>
            </w:r>
            <w:r w:rsidRPr="60FFDDCD" w:rsidR="60113960">
              <w:rPr>
                <w:rFonts w:ascii="Arial Narrow" w:hAnsi="Arial Narrow"/>
                <w:b w:val="0"/>
                <w:bCs w:val="0"/>
              </w:rPr>
              <w:t xml:space="preserve">Complete data analysis and write a conclusion for your investigation. </w:t>
            </w:r>
            <w:r w:rsidRPr="60FFDDCD" w:rsidR="60113960">
              <w:rPr>
                <w:rFonts w:ascii="Arial Narrow" w:hAnsi="Arial Narrow"/>
                <w:b w:val="1"/>
                <w:bCs w:val="1"/>
              </w:rPr>
              <w:t xml:space="preserve"> </w:t>
            </w:r>
          </w:p>
          <w:p w:rsidR="60113960" w:rsidP="60FFDDCD" w:rsidRDefault="60113960" w14:noSpellErr="1" w14:paraId="1289AD9C">
            <w:pPr>
              <w:rPr>
                <w:rFonts w:ascii="Arial Narrow" w:hAnsi="Arial Narrow"/>
              </w:rPr>
            </w:pPr>
            <w:r w:rsidRPr="60FFDDCD" w:rsidR="60113960">
              <w:rPr>
                <w:rFonts w:ascii="Arial Narrow" w:hAnsi="Arial Narrow"/>
                <w:b w:val="1"/>
                <w:bCs w:val="1"/>
              </w:rPr>
              <w:t>Go further</w:t>
            </w:r>
            <w:r w:rsidRPr="60FFDDCD" w:rsidR="60113960">
              <w:rPr>
                <w:rFonts w:ascii="Arial Narrow" w:hAnsi="Arial Narrow"/>
              </w:rPr>
              <w:t>:</w:t>
            </w:r>
          </w:p>
          <w:p w:rsidR="60113960" w:rsidP="60FFDDCD" w:rsidRDefault="60113960" w14:paraId="561F4B6F" w14:textId="0362A32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0FFDDCD" w:rsidR="60113960">
              <w:rPr>
                <w:rFonts w:ascii="Arial Narrow" w:hAnsi="Arial Narrow"/>
              </w:rPr>
              <w:t xml:space="preserve">Aim high to complete data analysis and conclusion to your investigation. </w:t>
            </w:r>
          </w:p>
          <w:p w:rsidR="60FFDDCD" w:rsidP="60FFDDCD" w:rsidRDefault="60FFDDCD" w14:paraId="0A9518A5" w14:textId="2A7A5F18">
            <w:pPr>
              <w:pStyle w:val="Normal"/>
              <w:rPr>
                <w:rFonts w:ascii="Arial Narrow" w:hAnsi="Arial Narrow"/>
                <w:b w:val="1"/>
                <w:bCs w:val="1"/>
              </w:rPr>
            </w:pPr>
          </w:p>
        </w:tc>
        <w:tc>
          <w:tcPr>
            <w:tcW w:w="2551" w:type="dxa"/>
            <w:tcMar/>
          </w:tcPr>
          <w:p w:rsidR="60FFDDCD" w:rsidP="60FFDDCD" w:rsidRDefault="60FFDDCD" w14:paraId="18D37FE9" w14:textId="50FD79FE">
            <w:pPr>
              <w:pStyle w:val="Normal"/>
              <w:rPr>
                <w:rFonts w:ascii="Arial Narrow" w:hAnsi="Arial Narrow"/>
                <w:color w:val="FF0000"/>
              </w:rPr>
            </w:pPr>
          </w:p>
        </w:tc>
        <w:tc>
          <w:tcPr>
            <w:tcW w:w="5811" w:type="dxa"/>
            <w:tcMar/>
          </w:tcPr>
          <w:p w:rsidR="7F23804E" w:rsidP="60FFDDCD" w:rsidRDefault="7F23804E" w14:paraId="5DD10DB8" w14:textId="4422EFA1">
            <w:pPr>
              <w:rPr>
                <w:rFonts w:ascii="Arial Narrow" w:hAnsi="Arial Narrow"/>
                <w:color w:val="00B050"/>
              </w:rPr>
            </w:pPr>
            <w:r w:rsidRPr="60FFDDCD" w:rsidR="7F23804E">
              <w:rPr>
                <w:rFonts w:ascii="Arial Narrow" w:hAnsi="Arial Narrow"/>
                <w:b w:val="1"/>
                <w:bCs w:val="1"/>
                <w:color w:val="00B050"/>
              </w:rPr>
              <w:t>Connect:</w:t>
            </w:r>
            <w:r w:rsidRPr="60FFDDCD" w:rsidR="7F23804E">
              <w:rPr>
                <w:rFonts w:ascii="Arial Narrow" w:hAnsi="Arial Narrow"/>
                <w:color w:val="00B050"/>
              </w:rPr>
              <w:t xml:space="preserve"> </w:t>
            </w:r>
          </w:p>
          <w:p w:rsidR="157DC5DA" w:rsidP="60FFDDCD" w:rsidRDefault="157DC5DA" w14:paraId="4A4155C7" w14:textId="0E05D707">
            <w:pPr>
              <w:pStyle w:val="ListParagraph"/>
              <w:numPr>
                <w:ilvl w:val="0"/>
                <w:numId w:val="15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 Narrow" w:hAnsi="Arial Narrow"/>
                <w:color w:val="00B050"/>
              </w:rPr>
            </w:pPr>
            <w:r w:rsidRPr="60FFDDCD" w:rsidR="157DC5DA">
              <w:rPr>
                <w:rFonts w:ascii="Arial Narrow" w:hAnsi="Arial Narrow"/>
                <w:color w:val="00B050"/>
              </w:rPr>
              <w:t>Give an example of data presentation methods.</w:t>
            </w:r>
          </w:p>
          <w:p w:rsidR="157DC5DA" w:rsidP="60FFDDCD" w:rsidRDefault="157DC5DA" w14:paraId="59D7025C" w14:textId="0A6F3036">
            <w:pPr>
              <w:pStyle w:val="ListParagraph"/>
              <w:numPr>
                <w:ilvl w:val="0"/>
                <w:numId w:val="15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 Narrow" w:hAnsi="Arial Narrow"/>
                <w:color w:val="00B050"/>
              </w:rPr>
            </w:pPr>
            <w:r w:rsidRPr="60FFDDCD" w:rsidR="157DC5DA">
              <w:rPr>
                <w:rFonts w:ascii="Arial Narrow" w:hAnsi="Arial Narrow"/>
                <w:color w:val="00B050"/>
              </w:rPr>
              <w:t>What should be included in a conclusion?</w:t>
            </w:r>
          </w:p>
          <w:p w:rsidR="6D93CF22" w:rsidP="60FFDDCD" w:rsidRDefault="6D93CF22" w14:paraId="56068175" w14:textId="1676EEA7">
            <w:pPr>
              <w:pStyle w:val="ListParagraph"/>
              <w:numPr>
                <w:ilvl w:val="0"/>
                <w:numId w:val="15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 Narrow" w:hAnsi="Arial Narrow"/>
                <w:color w:val="00B050"/>
              </w:rPr>
            </w:pPr>
            <w:r w:rsidRPr="60FFDDCD" w:rsidR="6D93CF22">
              <w:rPr>
                <w:rFonts w:ascii="Arial Narrow" w:hAnsi="Arial Narrow"/>
                <w:color w:val="00B050"/>
              </w:rPr>
              <w:t>What should a risk assessment cover?</w:t>
            </w:r>
          </w:p>
          <w:p w:rsidR="7F23804E" w:rsidP="60FFDDCD" w:rsidRDefault="7F23804E" w14:noSpellErr="1" w14:paraId="5F1CF342">
            <w:pPr>
              <w:rPr>
                <w:rFonts w:ascii="Arial Narrow" w:hAnsi="Arial Narrow"/>
                <w:b w:val="1"/>
                <w:bCs w:val="1"/>
                <w:color w:val="00B050"/>
              </w:rPr>
            </w:pPr>
            <w:r w:rsidRPr="60FFDDCD" w:rsidR="7F23804E">
              <w:rPr>
                <w:rFonts w:ascii="Arial Narrow" w:hAnsi="Arial Narrow"/>
                <w:b w:val="1"/>
                <w:bCs w:val="1"/>
                <w:color w:val="00B050"/>
              </w:rPr>
              <w:t xml:space="preserve">Content: </w:t>
            </w:r>
          </w:p>
          <w:p w:rsidR="7F23804E" w:rsidP="60FFDDCD" w:rsidRDefault="7F23804E" w14:paraId="7E7BA3D9" w14:textId="55C26CAD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Arial Narrow" w:hAnsi="Arial Narrow"/>
                <w:color w:val="00B050"/>
              </w:rPr>
            </w:pPr>
            <w:r w:rsidRPr="60FFDDCD" w:rsidR="7F23804E">
              <w:rPr>
                <w:rFonts w:ascii="Arial Narrow" w:hAnsi="Arial Narrow"/>
                <w:color w:val="00B050"/>
              </w:rPr>
              <w:t xml:space="preserve">Think Pair Share: </w:t>
            </w:r>
            <w:r w:rsidRPr="60FFDDCD" w:rsidR="6D5D25C4">
              <w:rPr>
                <w:rFonts w:ascii="Arial Narrow" w:hAnsi="Arial Narrow"/>
                <w:color w:val="00B050"/>
              </w:rPr>
              <w:t>What does our data show?</w:t>
            </w:r>
          </w:p>
          <w:p w:rsidR="6D5D25C4" w:rsidP="60FFDDCD" w:rsidRDefault="6D5D25C4" w14:paraId="2E0939E9" w14:textId="12144A13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Arial Narrow" w:hAnsi="Arial Narrow"/>
                <w:b w:val="0"/>
                <w:bCs w:val="0"/>
                <w:color w:val="00B050"/>
              </w:rPr>
            </w:pPr>
            <w:r w:rsidRPr="60FFDDCD" w:rsidR="6D5D25C4">
              <w:rPr>
                <w:rFonts w:ascii="Arial Narrow" w:hAnsi="Arial Narrow"/>
                <w:color w:val="00B050"/>
              </w:rPr>
              <w:t>What should be included in a data analysis</w:t>
            </w:r>
            <w:r w:rsidRPr="60FFDDCD" w:rsidR="4F1778DE">
              <w:rPr>
                <w:rFonts w:ascii="Arial Narrow" w:hAnsi="Arial Narrow"/>
                <w:color w:val="00B050"/>
              </w:rPr>
              <w:t xml:space="preserve"> – mind map</w:t>
            </w:r>
          </w:p>
          <w:p w:rsidR="492F0EE9" w:rsidP="60FFDDCD" w:rsidRDefault="492F0EE9" w14:paraId="1416C887" w14:textId="7117E76F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Arial Narrow" w:hAnsi="Arial Narrow"/>
                <w:b w:val="0"/>
                <w:bCs w:val="0"/>
                <w:color w:val="00B050"/>
              </w:rPr>
            </w:pPr>
            <w:r w:rsidRPr="60FFDDCD" w:rsidR="492F0EE9">
              <w:rPr>
                <w:rFonts w:ascii="Arial Narrow" w:hAnsi="Arial Narrow"/>
                <w:b w:val="0"/>
                <w:bCs w:val="0"/>
                <w:color w:val="00B050"/>
              </w:rPr>
              <w:t>Smart Writer – Data analysis.</w:t>
            </w:r>
          </w:p>
          <w:p w:rsidR="7F23804E" w:rsidP="60FFDDCD" w:rsidRDefault="7F23804E" w14:paraId="302DAA14" w14:textId="6DE8CB4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 w:hanging="0"/>
              <w:jc w:val="left"/>
              <w:rPr>
                <w:rFonts w:ascii="Arial Narrow" w:hAnsi="Arial Narrow"/>
                <w:b w:val="0"/>
                <w:bCs w:val="0"/>
                <w:color w:val="00B050"/>
              </w:rPr>
            </w:pPr>
            <w:r w:rsidRPr="60FFDDCD" w:rsidR="7F23804E">
              <w:rPr>
                <w:rFonts w:ascii="Arial Narrow" w:hAnsi="Arial Narrow"/>
                <w:b w:val="1"/>
                <w:bCs w:val="1"/>
                <w:color w:val="00B050"/>
              </w:rPr>
              <w:t xml:space="preserve">Checkpoint: </w:t>
            </w:r>
            <w:r w:rsidRPr="60FFDDCD" w:rsidR="7F23804E">
              <w:rPr>
                <w:rFonts w:ascii="Arial Narrow" w:hAnsi="Arial Narrow"/>
                <w:b w:val="0"/>
                <w:bCs w:val="0"/>
                <w:color w:val="00B050"/>
              </w:rPr>
              <w:t>Wh</w:t>
            </w:r>
            <w:r w:rsidRPr="60FFDDCD" w:rsidR="737C4DD5">
              <w:rPr>
                <w:rFonts w:ascii="Arial Narrow" w:hAnsi="Arial Narrow"/>
                <w:b w:val="0"/>
                <w:bCs w:val="0"/>
                <w:color w:val="00B050"/>
              </w:rPr>
              <w:t>at is included in a data analysis?</w:t>
            </w:r>
          </w:p>
          <w:p w:rsidR="7F23804E" w:rsidP="60FFDDCD" w:rsidRDefault="7F23804E" w14:paraId="7884B323" w14:textId="408C939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/>
                <w:color w:val="00B050"/>
              </w:rPr>
            </w:pPr>
            <w:r w:rsidRPr="60FFDDCD" w:rsidR="7F23804E">
              <w:rPr>
                <w:rFonts w:ascii="Arial Narrow" w:hAnsi="Arial Narrow"/>
                <w:b w:val="1"/>
                <w:bCs w:val="1"/>
                <w:color w:val="00B050"/>
              </w:rPr>
              <w:t>Concentration:</w:t>
            </w:r>
            <w:r w:rsidRPr="60FFDDCD" w:rsidR="7F23804E">
              <w:rPr>
                <w:rFonts w:ascii="Arial Narrow" w:hAnsi="Arial Narrow"/>
                <w:color w:val="00B050"/>
              </w:rPr>
              <w:t xml:space="preserve"> Students </w:t>
            </w:r>
            <w:r w:rsidRPr="60FFDDCD" w:rsidR="2D42AA69">
              <w:rPr>
                <w:rFonts w:ascii="Arial Narrow" w:hAnsi="Arial Narrow"/>
                <w:color w:val="00B050"/>
              </w:rPr>
              <w:t xml:space="preserve">to complete their data analysis and conclusion. </w:t>
            </w:r>
          </w:p>
          <w:p w:rsidR="7F23804E" w:rsidP="60FFDDCD" w:rsidRDefault="7F23804E" w14:paraId="72C73D60" w14:textId="3C726739">
            <w:pPr>
              <w:rPr>
                <w:rFonts w:ascii="Arial Narrow" w:hAnsi="Arial Narrow"/>
                <w:color w:val="00B050"/>
              </w:rPr>
            </w:pPr>
            <w:r w:rsidRPr="60FFDDCD" w:rsidR="7F23804E">
              <w:rPr>
                <w:rFonts w:ascii="Arial Narrow" w:hAnsi="Arial Narrow"/>
                <w:b w:val="1"/>
                <w:bCs w:val="1"/>
                <w:color w:val="00B050"/>
              </w:rPr>
              <w:t>Consolidation</w:t>
            </w:r>
            <w:r w:rsidRPr="60FFDDCD" w:rsidR="7F23804E">
              <w:rPr>
                <w:rFonts w:ascii="Arial Narrow" w:hAnsi="Arial Narrow"/>
                <w:color w:val="00B050"/>
              </w:rPr>
              <w:t>: Green pen bar chart</w:t>
            </w:r>
          </w:p>
          <w:p w:rsidR="7F23804E" w:rsidP="60FFDDCD" w:rsidRDefault="7F23804E" w14:noSpellErr="1" w14:paraId="5CDBBC3C">
            <w:pPr>
              <w:rPr>
                <w:rFonts w:ascii="Arial Narrow" w:hAnsi="Arial Narrow"/>
                <w:b w:val="1"/>
                <w:bCs w:val="1"/>
              </w:rPr>
            </w:pPr>
            <w:r w:rsidRPr="60FFDDCD" w:rsidR="7F23804E">
              <w:rPr>
                <w:rFonts w:ascii="Arial Narrow" w:hAnsi="Arial Narrow"/>
                <w:b w:val="1"/>
                <w:bCs w:val="1"/>
              </w:rPr>
              <w:t>Challenge:</w:t>
            </w:r>
          </w:p>
          <w:p w:rsidR="60FFDDCD" w:rsidP="60FFDDCD" w:rsidRDefault="60FFDDCD" w14:noSpellErr="1" w14:paraId="500D6001">
            <w:pPr>
              <w:rPr>
                <w:rFonts w:ascii="Arial Narrow" w:hAnsi="Arial Narrow"/>
                <w:b w:val="1"/>
                <w:bCs w:val="1"/>
              </w:rPr>
            </w:pPr>
          </w:p>
          <w:p w:rsidR="60FFDDCD" w:rsidP="60FFDDCD" w:rsidRDefault="60FFDDCD" w14:noSpellErr="1" w14:paraId="27248B9A">
            <w:pPr>
              <w:rPr>
                <w:rFonts w:ascii="Arial Narrow" w:hAnsi="Arial Narrow"/>
                <w:b w:val="1"/>
                <w:bCs w:val="1"/>
              </w:rPr>
            </w:pPr>
          </w:p>
          <w:p w:rsidR="60FFDDCD" w:rsidP="60FFDDCD" w:rsidRDefault="60FFDDCD" w14:noSpellErr="1" w14:paraId="3776965D">
            <w:pPr>
              <w:rPr>
                <w:rFonts w:ascii="Arial Narrow" w:hAnsi="Arial Narrow"/>
                <w:b w:val="1"/>
                <w:bCs w:val="1"/>
              </w:rPr>
            </w:pPr>
          </w:p>
          <w:p w:rsidR="7F23804E" w:rsidP="60FFDDCD" w:rsidRDefault="7F23804E" w14:paraId="6EC41828" w14:textId="5883DA76">
            <w:pPr>
              <w:rPr>
                <w:rFonts w:ascii="Arial Narrow" w:hAnsi="Arial Narrow"/>
                <w:b w:val="1"/>
                <w:bCs w:val="1"/>
              </w:rPr>
            </w:pPr>
            <w:r w:rsidRPr="60FFDDCD" w:rsidR="7F23804E">
              <w:rPr>
                <w:rFonts w:ascii="Arial Narrow" w:hAnsi="Arial Narrow"/>
                <w:b w:val="1"/>
                <w:bCs w:val="1"/>
              </w:rPr>
              <w:t>Support:</w:t>
            </w:r>
          </w:p>
          <w:p w:rsidR="60FFDDCD" w:rsidP="60FFDDCD" w:rsidRDefault="60FFDDCD" w14:paraId="7CF23C9D" w14:textId="65551799">
            <w:pPr>
              <w:pStyle w:val="Normal"/>
              <w:rPr>
                <w:rFonts w:ascii="Arial Narrow" w:hAnsi="Arial Narrow"/>
                <w:b w:val="1"/>
                <w:bCs w:val="1"/>
                <w:color w:val="00B050"/>
              </w:rPr>
            </w:pPr>
          </w:p>
        </w:tc>
        <w:tc>
          <w:tcPr>
            <w:tcW w:w="2324" w:type="dxa"/>
            <w:tcMar/>
          </w:tcPr>
          <w:p w:rsidR="60FFDDCD" w:rsidP="5393B6CC" w:rsidRDefault="60FFDDCD" w14:paraId="4BCCF9DF" w14:textId="17EB489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/>
                <w:color w:val="0070C0"/>
              </w:rPr>
            </w:pPr>
            <w:r w:rsidRPr="5393B6CC" w:rsidR="2C289D31">
              <w:rPr>
                <w:rFonts w:ascii="Arial Narrow" w:hAnsi="Arial Narrow"/>
                <w:color w:val="0070C0"/>
              </w:rPr>
              <w:t>Whole class feedback</w:t>
            </w:r>
          </w:p>
        </w:tc>
      </w:tr>
    </w:tbl>
    <w:p w:rsidRPr="00B960D7" w:rsidR="006B6CFA" w:rsidRDefault="006B6CFA" w14:paraId="595B50D2" w14:textId="77777777">
      <w:pPr>
        <w:rPr>
          <w:rFonts w:ascii="Arial Narrow" w:hAnsi="Arial Narrow"/>
        </w:rPr>
      </w:pPr>
    </w:p>
    <w:sectPr w:rsidRPr="00B960D7" w:rsidR="006B6CFA" w:rsidSect="00F67F2C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26D" w:rsidP="00140D8A" w:rsidRDefault="00A1226D" w14:paraId="1589962A" w14:textId="77777777">
      <w:pPr>
        <w:spacing w:after="0" w:line="240" w:lineRule="auto"/>
      </w:pPr>
      <w:r>
        <w:separator/>
      </w:r>
    </w:p>
  </w:endnote>
  <w:endnote w:type="continuationSeparator" w:id="0">
    <w:p w:rsidR="00A1226D" w:rsidP="00140D8A" w:rsidRDefault="00A1226D" w14:paraId="2CE9430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QA Chevin Pro Medium">
    <w:altName w:val="Arial"/>
    <w:charset w:val="00"/>
    <w:family w:val="swiss"/>
    <w:pitch w:val="variable"/>
    <w:sig w:usb0="00000001" w:usb1="5000204A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QA Chevin Pro Bold">
    <w:altName w:val="Arial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26D" w:rsidP="00140D8A" w:rsidRDefault="00A1226D" w14:paraId="6FFD38B8" w14:textId="77777777">
      <w:pPr>
        <w:spacing w:after="0" w:line="240" w:lineRule="auto"/>
      </w:pPr>
      <w:r>
        <w:separator/>
      </w:r>
    </w:p>
  </w:footnote>
  <w:footnote w:type="continuationSeparator" w:id="0">
    <w:p w:rsidR="00A1226D" w:rsidP="00140D8A" w:rsidRDefault="00A1226D" w14:paraId="22DEAA1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D8A" w:rsidRDefault="00140D8A" w14:paraId="09B4F4FB" w14:textId="77801097">
    <w:pPr>
      <w:pStyle w:val="Header"/>
    </w:pPr>
    <w:r>
      <w:t xml:space="preserve">Created by </w:t>
    </w:r>
    <w:r w:rsidR="00D553AE">
      <w:t>Mr Hodgson</w:t>
    </w:r>
    <w:r>
      <w:t xml:space="preserve"> 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4">
    <w:nsid w:val="25936c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d9f9e7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e3abfd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8f0b0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60baa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6C40D4"/>
    <w:multiLevelType w:val="hybridMultilevel"/>
    <w:tmpl w:val="8A60F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12BCA"/>
    <w:multiLevelType w:val="hybridMultilevel"/>
    <w:tmpl w:val="A03813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BF0D06"/>
    <w:multiLevelType w:val="hybridMultilevel"/>
    <w:tmpl w:val="7D3021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061E8A"/>
    <w:multiLevelType w:val="hybridMultilevel"/>
    <w:tmpl w:val="8E46B0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654C64"/>
    <w:multiLevelType w:val="hybridMultilevel"/>
    <w:tmpl w:val="9FC85B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991263C"/>
    <w:multiLevelType w:val="hybridMultilevel"/>
    <w:tmpl w:val="A6D839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D6F10B9"/>
    <w:multiLevelType w:val="hybridMultilevel"/>
    <w:tmpl w:val="753AB2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86E4D7F"/>
    <w:multiLevelType w:val="hybridMultilevel"/>
    <w:tmpl w:val="74A8B5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D74750B"/>
    <w:multiLevelType w:val="hybridMultilevel"/>
    <w:tmpl w:val="D03C4554"/>
    <w:lvl w:ilvl="0" w:tplc="0F92D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528A0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EC52A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D2C8C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95369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06483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63A06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C87A7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40F45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9" w15:restartNumberingAfterBreak="0">
    <w:nsid w:val="7D97567D"/>
    <w:multiLevelType w:val="hybridMultilevel"/>
    <w:tmpl w:val="06D43354"/>
    <w:lvl w:ilvl="0" w:tplc="94DA0244">
      <w:start w:val="1"/>
      <w:numFmt w:val="bullet"/>
      <w:pStyle w:val="BulletList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1E99A0">
      <w:start w:val="1"/>
      <w:numFmt w:val="bullet"/>
      <w:pStyle w:val="BulletList2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2C"/>
    <w:rsid w:val="00012208"/>
    <w:rsid w:val="000163F8"/>
    <w:rsid w:val="000262D8"/>
    <w:rsid w:val="000266AA"/>
    <w:rsid w:val="00040F62"/>
    <w:rsid w:val="00057062"/>
    <w:rsid w:val="000777D4"/>
    <w:rsid w:val="00081A4F"/>
    <w:rsid w:val="000952DE"/>
    <w:rsid w:val="000B2D84"/>
    <w:rsid w:val="000B6131"/>
    <w:rsid w:val="000D1DB6"/>
    <w:rsid w:val="000D3C38"/>
    <w:rsid w:val="000D40E5"/>
    <w:rsid w:val="000F20DC"/>
    <w:rsid w:val="001049B8"/>
    <w:rsid w:val="00111C2D"/>
    <w:rsid w:val="00124B9A"/>
    <w:rsid w:val="00131676"/>
    <w:rsid w:val="00140D8A"/>
    <w:rsid w:val="00144FCF"/>
    <w:rsid w:val="00150388"/>
    <w:rsid w:val="001610BB"/>
    <w:rsid w:val="00162645"/>
    <w:rsid w:val="0018690A"/>
    <w:rsid w:val="00192D49"/>
    <w:rsid w:val="00193E96"/>
    <w:rsid w:val="001C08F4"/>
    <w:rsid w:val="001C5FAF"/>
    <w:rsid w:val="001D73B5"/>
    <w:rsid w:val="001F4375"/>
    <w:rsid w:val="001F4777"/>
    <w:rsid w:val="0020035D"/>
    <w:rsid w:val="00213829"/>
    <w:rsid w:val="00214458"/>
    <w:rsid w:val="002176ED"/>
    <w:rsid w:val="002222D2"/>
    <w:rsid w:val="0022476C"/>
    <w:rsid w:val="00234A99"/>
    <w:rsid w:val="00244960"/>
    <w:rsid w:val="00254320"/>
    <w:rsid w:val="002548F3"/>
    <w:rsid w:val="00255FE2"/>
    <w:rsid w:val="00257511"/>
    <w:rsid w:val="0026126F"/>
    <w:rsid w:val="00277615"/>
    <w:rsid w:val="00291D9E"/>
    <w:rsid w:val="002A58E2"/>
    <w:rsid w:val="002B3F07"/>
    <w:rsid w:val="002B4D9C"/>
    <w:rsid w:val="002C2B2A"/>
    <w:rsid w:val="002C6091"/>
    <w:rsid w:val="002D29AD"/>
    <w:rsid w:val="002E2009"/>
    <w:rsid w:val="00306EB6"/>
    <w:rsid w:val="00307672"/>
    <w:rsid w:val="00312109"/>
    <w:rsid w:val="003223A1"/>
    <w:rsid w:val="00322BA7"/>
    <w:rsid w:val="003272E4"/>
    <w:rsid w:val="0034074A"/>
    <w:rsid w:val="00346046"/>
    <w:rsid w:val="00371280"/>
    <w:rsid w:val="00386BF3"/>
    <w:rsid w:val="00392FF2"/>
    <w:rsid w:val="003978B7"/>
    <w:rsid w:val="003A40EA"/>
    <w:rsid w:val="003B2165"/>
    <w:rsid w:val="003C25CC"/>
    <w:rsid w:val="003F5448"/>
    <w:rsid w:val="004077FF"/>
    <w:rsid w:val="00432F64"/>
    <w:rsid w:val="00435AA7"/>
    <w:rsid w:val="004417B5"/>
    <w:rsid w:val="00453082"/>
    <w:rsid w:val="004570C8"/>
    <w:rsid w:val="004620B6"/>
    <w:rsid w:val="00470FF2"/>
    <w:rsid w:val="00477223"/>
    <w:rsid w:val="004807DD"/>
    <w:rsid w:val="004D08D5"/>
    <w:rsid w:val="004D2316"/>
    <w:rsid w:val="004E21E9"/>
    <w:rsid w:val="004F1FBF"/>
    <w:rsid w:val="00506075"/>
    <w:rsid w:val="005149F1"/>
    <w:rsid w:val="00525E41"/>
    <w:rsid w:val="005352EC"/>
    <w:rsid w:val="00536A2D"/>
    <w:rsid w:val="00544AA6"/>
    <w:rsid w:val="005450BE"/>
    <w:rsid w:val="005766D4"/>
    <w:rsid w:val="005828CA"/>
    <w:rsid w:val="005833BB"/>
    <w:rsid w:val="00586739"/>
    <w:rsid w:val="005910F8"/>
    <w:rsid w:val="00595825"/>
    <w:rsid w:val="00597A33"/>
    <w:rsid w:val="005A1698"/>
    <w:rsid w:val="005B4E71"/>
    <w:rsid w:val="005B76BF"/>
    <w:rsid w:val="005C6BCE"/>
    <w:rsid w:val="005D61D6"/>
    <w:rsid w:val="005F59FD"/>
    <w:rsid w:val="005F797A"/>
    <w:rsid w:val="00611759"/>
    <w:rsid w:val="00614720"/>
    <w:rsid w:val="0062025A"/>
    <w:rsid w:val="00622C5E"/>
    <w:rsid w:val="0063581A"/>
    <w:rsid w:val="00636EFF"/>
    <w:rsid w:val="00664FE2"/>
    <w:rsid w:val="00672B1F"/>
    <w:rsid w:val="0068428C"/>
    <w:rsid w:val="006A18DD"/>
    <w:rsid w:val="006B6CFA"/>
    <w:rsid w:val="006C0938"/>
    <w:rsid w:val="006C25D7"/>
    <w:rsid w:val="006D773E"/>
    <w:rsid w:val="006E602E"/>
    <w:rsid w:val="00710383"/>
    <w:rsid w:val="00720FB4"/>
    <w:rsid w:val="00721348"/>
    <w:rsid w:val="00724E5A"/>
    <w:rsid w:val="00725FA8"/>
    <w:rsid w:val="0073128B"/>
    <w:rsid w:val="00736CF5"/>
    <w:rsid w:val="0074395D"/>
    <w:rsid w:val="00747FE4"/>
    <w:rsid w:val="00750652"/>
    <w:rsid w:val="007834D5"/>
    <w:rsid w:val="007903DC"/>
    <w:rsid w:val="00793218"/>
    <w:rsid w:val="007A7FC5"/>
    <w:rsid w:val="007B2CFF"/>
    <w:rsid w:val="007C443A"/>
    <w:rsid w:val="007D03EB"/>
    <w:rsid w:val="007D7C8F"/>
    <w:rsid w:val="00810146"/>
    <w:rsid w:val="00820C25"/>
    <w:rsid w:val="008301D9"/>
    <w:rsid w:val="00845155"/>
    <w:rsid w:val="00854653"/>
    <w:rsid w:val="0085723F"/>
    <w:rsid w:val="008648A1"/>
    <w:rsid w:val="008652C4"/>
    <w:rsid w:val="0087318F"/>
    <w:rsid w:val="00876573"/>
    <w:rsid w:val="00892451"/>
    <w:rsid w:val="008A349F"/>
    <w:rsid w:val="008A6379"/>
    <w:rsid w:val="008B2AB9"/>
    <w:rsid w:val="008C6596"/>
    <w:rsid w:val="008D0EF8"/>
    <w:rsid w:val="008D2AEC"/>
    <w:rsid w:val="008E1F25"/>
    <w:rsid w:val="008E7CB0"/>
    <w:rsid w:val="008F2B82"/>
    <w:rsid w:val="0090155E"/>
    <w:rsid w:val="00902C3F"/>
    <w:rsid w:val="00906DAC"/>
    <w:rsid w:val="00906F6C"/>
    <w:rsid w:val="00926DC8"/>
    <w:rsid w:val="009309C8"/>
    <w:rsid w:val="00942089"/>
    <w:rsid w:val="00950CBD"/>
    <w:rsid w:val="009532B5"/>
    <w:rsid w:val="00962A5C"/>
    <w:rsid w:val="00962CB4"/>
    <w:rsid w:val="00965153"/>
    <w:rsid w:val="009805A5"/>
    <w:rsid w:val="00983081"/>
    <w:rsid w:val="009933F2"/>
    <w:rsid w:val="009A1EC1"/>
    <w:rsid w:val="009A3393"/>
    <w:rsid w:val="009A3770"/>
    <w:rsid w:val="009B25C5"/>
    <w:rsid w:val="009B43F0"/>
    <w:rsid w:val="009D2E2E"/>
    <w:rsid w:val="009D6832"/>
    <w:rsid w:val="009F4E26"/>
    <w:rsid w:val="009F520E"/>
    <w:rsid w:val="00A1226D"/>
    <w:rsid w:val="00A16A20"/>
    <w:rsid w:val="00A238A4"/>
    <w:rsid w:val="00A34ACE"/>
    <w:rsid w:val="00A379B1"/>
    <w:rsid w:val="00A57EE4"/>
    <w:rsid w:val="00A67288"/>
    <w:rsid w:val="00A82113"/>
    <w:rsid w:val="00A86474"/>
    <w:rsid w:val="00A942FE"/>
    <w:rsid w:val="00A97DAA"/>
    <w:rsid w:val="00AA06BE"/>
    <w:rsid w:val="00AA6774"/>
    <w:rsid w:val="00AA7D63"/>
    <w:rsid w:val="00AB39BC"/>
    <w:rsid w:val="00AB4788"/>
    <w:rsid w:val="00AB745B"/>
    <w:rsid w:val="00AC0471"/>
    <w:rsid w:val="00AD7383"/>
    <w:rsid w:val="00AE0A2B"/>
    <w:rsid w:val="00AE230C"/>
    <w:rsid w:val="00AF5B6C"/>
    <w:rsid w:val="00B14300"/>
    <w:rsid w:val="00B14560"/>
    <w:rsid w:val="00B2520A"/>
    <w:rsid w:val="00B26540"/>
    <w:rsid w:val="00B4520F"/>
    <w:rsid w:val="00B57140"/>
    <w:rsid w:val="00B723A1"/>
    <w:rsid w:val="00B761A5"/>
    <w:rsid w:val="00B909C1"/>
    <w:rsid w:val="00B960D7"/>
    <w:rsid w:val="00BC68D7"/>
    <w:rsid w:val="00BD577B"/>
    <w:rsid w:val="00BD6321"/>
    <w:rsid w:val="00BF6B02"/>
    <w:rsid w:val="00C01F10"/>
    <w:rsid w:val="00C27323"/>
    <w:rsid w:val="00C32D3F"/>
    <w:rsid w:val="00C3666F"/>
    <w:rsid w:val="00C51A40"/>
    <w:rsid w:val="00C5652F"/>
    <w:rsid w:val="00C63E39"/>
    <w:rsid w:val="00C81113"/>
    <w:rsid w:val="00C8684B"/>
    <w:rsid w:val="00CC2129"/>
    <w:rsid w:val="00CC5979"/>
    <w:rsid w:val="00CC6C1C"/>
    <w:rsid w:val="00CC7985"/>
    <w:rsid w:val="00CD1865"/>
    <w:rsid w:val="00CD5EAD"/>
    <w:rsid w:val="00CE7465"/>
    <w:rsid w:val="00CF46F3"/>
    <w:rsid w:val="00D025AD"/>
    <w:rsid w:val="00D131D6"/>
    <w:rsid w:val="00D40FDE"/>
    <w:rsid w:val="00D42FF7"/>
    <w:rsid w:val="00D50326"/>
    <w:rsid w:val="00D553AE"/>
    <w:rsid w:val="00D56F07"/>
    <w:rsid w:val="00D61879"/>
    <w:rsid w:val="00D635C6"/>
    <w:rsid w:val="00D87A03"/>
    <w:rsid w:val="00D95C07"/>
    <w:rsid w:val="00DA6DAC"/>
    <w:rsid w:val="00DA7DE5"/>
    <w:rsid w:val="00DB00D4"/>
    <w:rsid w:val="00DC26D8"/>
    <w:rsid w:val="00DC31D2"/>
    <w:rsid w:val="00DD0241"/>
    <w:rsid w:val="00DE17D8"/>
    <w:rsid w:val="00E0429C"/>
    <w:rsid w:val="00E046BE"/>
    <w:rsid w:val="00E12D91"/>
    <w:rsid w:val="00E217BB"/>
    <w:rsid w:val="00E21E4B"/>
    <w:rsid w:val="00E24E5F"/>
    <w:rsid w:val="00E26055"/>
    <w:rsid w:val="00E32B22"/>
    <w:rsid w:val="00E53D8A"/>
    <w:rsid w:val="00E5562C"/>
    <w:rsid w:val="00E56770"/>
    <w:rsid w:val="00E649B0"/>
    <w:rsid w:val="00E67989"/>
    <w:rsid w:val="00E84F13"/>
    <w:rsid w:val="00EB4271"/>
    <w:rsid w:val="00EF3FA4"/>
    <w:rsid w:val="00F22D0D"/>
    <w:rsid w:val="00F54A89"/>
    <w:rsid w:val="00F563A2"/>
    <w:rsid w:val="00F67A90"/>
    <w:rsid w:val="00F67F2C"/>
    <w:rsid w:val="00F71132"/>
    <w:rsid w:val="00F72440"/>
    <w:rsid w:val="00F74B37"/>
    <w:rsid w:val="00F7620E"/>
    <w:rsid w:val="00F85979"/>
    <w:rsid w:val="00F97780"/>
    <w:rsid w:val="00FA543D"/>
    <w:rsid w:val="00FA54CE"/>
    <w:rsid w:val="00FA7151"/>
    <w:rsid w:val="00FC14B3"/>
    <w:rsid w:val="00FC20F6"/>
    <w:rsid w:val="00FE153D"/>
    <w:rsid w:val="00FE6245"/>
    <w:rsid w:val="00FF7674"/>
    <w:rsid w:val="01E4A925"/>
    <w:rsid w:val="045DC608"/>
    <w:rsid w:val="0649CB2D"/>
    <w:rsid w:val="081CF579"/>
    <w:rsid w:val="085187F1"/>
    <w:rsid w:val="08BC1671"/>
    <w:rsid w:val="08E68318"/>
    <w:rsid w:val="0A81C021"/>
    <w:rsid w:val="0B2DFB43"/>
    <w:rsid w:val="0BD8B941"/>
    <w:rsid w:val="0FB3A5D7"/>
    <w:rsid w:val="1195613A"/>
    <w:rsid w:val="127B0883"/>
    <w:rsid w:val="134502F3"/>
    <w:rsid w:val="137BC184"/>
    <w:rsid w:val="14038AAA"/>
    <w:rsid w:val="157DC5DA"/>
    <w:rsid w:val="1583B074"/>
    <w:rsid w:val="15AB3A7E"/>
    <w:rsid w:val="15CC47F2"/>
    <w:rsid w:val="1692477A"/>
    <w:rsid w:val="195E0114"/>
    <w:rsid w:val="19991608"/>
    <w:rsid w:val="1A32551C"/>
    <w:rsid w:val="1A44F7D1"/>
    <w:rsid w:val="1B24EC71"/>
    <w:rsid w:val="1B424427"/>
    <w:rsid w:val="1D14AA64"/>
    <w:rsid w:val="1E061572"/>
    <w:rsid w:val="22213181"/>
    <w:rsid w:val="22E95C2E"/>
    <w:rsid w:val="24CA1EEE"/>
    <w:rsid w:val="24DDBFDA"/>
    <w:rsid w:val="24E9F847"/>
    <w:rsid w:val="25C84BF2"/>
    <w:rsid w:val="29BEE936"/>
    <w:rsid w:val="2A77D0E7"/>
    <w:rsid w:val="2A8B4CBA"/>
    <w:rsid w:val="2AB0FE1E"/>
    <w:rsid w:val="2B21E897"/>
    <w:rsid w:val="2BD5AD37"/>
    <w:rsid w:val="2C0DC82C"/>
    <w:rsid w:val="2C110F8A"/>
    <w:rsid w:val="2C289D31"/>
    <w:rsid w:val="2C9349CF"/>
    <w:rsid w:val="2CAB5E5D"/>
    <w:rsid w:val="2CD7622C"/>
    <w:rsid w:val="2D42AA69"/>
    <w:rsid w:val="2D5DEE2B"/>
    <w:rsid w:val="2E848AA6"/>
    <w:rsid w:val="2ECBBF19"/>
    <w:rsid w:val="2F355071"/>
    <w:rsid w:val="2FB7A86E"/>
    <w:rsid w:val="31021CB1"/>
    <w:rsid w:val="3129FF8F"/>
    <w:rsid w:val="31A7BAF0"/>
    <w:rsid w:val="326883FC"/>
    <w:rsid w:val="338B013D"/>
    <w:rsid w:val="33AEAB8E"/>
    <w:rsid w:val="34D9F893"/>
    <w:rsid w:val="35C533D0"/>
    <w:rsid w:val="37E63022"/>
    <w:rsid w:val="38459925"/>
    <w:rsid w:val="3C0D49C2"/>
    <w:rsid w:val="3E717974"/>
    <w:rsid w:val="3E800A4E"/>
    <w:rsid w:val="3EC7645D"/>
    <w:rsid w:val="3FF04DF8"/>
    <w:rsid w:val="40FDAC22"/>
    <w:rsid w:val="4143B053"/>
    <w:rsid w:val="417F52C5"/>
    <w:rsid w:val="42BB64FA"/>
    <w:rsid w:val="443C582F"/>
    <w:rsid w:val="44E0600F"/>
    <w:rsid w:val="45C85851"/>
    <w:rsid w:val="46FA9ED7"/>
    <w:rsid w:val="472D5420"/>
    <w:rsid w:val="478899BE"/>
    <w:rsid w:val="4892594C"/>
    <w:rsid w:val="48E0406D"/>
    <w:rsid w:val="492F0EE9"/>
    <w:rsid w:val="49420A97"/>
    <w:rsid w:val="4B3EE63C"/>
    <w:rsid w:val="4B5ACD51"/>
    <w:rsid w:val="4BAA13CE"/>
    <w:rsid w:val="4C077940"/>
    <w:rsid w:val="4C846760"/>
    <w:rsid w:val="4C982880"/>
    <w:rsid w:val="4CEE87A0"/>
    <w:rsid w:val="4D40510A"/>
    <w:rsid w:val="4DED462F"/>
    <w:rsid w:val="4F1778DE"/>
    <w:rsid w:val="504F2889"/>
    <w:rsid w:val="5393B6CC"/>
    <w:rsid w:val="56185F1D"/>
    <w:rsid w:val="5734D1E8"/>
    <w:rsid w:val="577F6052"/>
    <w:rsid w:val="5C62E931"/>
    <w:rsid w:val="5C8C9BC8"/>
    <w:rsid w:val="5CED95B0"/>
    <w:rsid w:val="5D5113BD"/>
    <w:rsid w:val="5E04490A"/>
    <w:rsid w:val="5FBEFD48"/>
    <w:rsid w:val="60113960"/>
    <w:rsid w:val="6081DC67"/>
    <w:rsid w:val="60B71A71"/>
    <w:rsid w:val="60FFDDCD"/>
    <w:rsid w:val="6125EB17"/>
    <w:rsid w:val="61282EAC"/>
    <w:rsid w:val="619B90C8"/>
    <w:rsid w:val="6354DFD3"/>
    <w:rsid w:val="655D52A9"/>
    <w:rsid w:val="6720FFF4"/>
    <w:rsid w:val="67E4C26A"/>
    <w:rsid w:val="694EB737"/>
    <w:rsid w:val="6A2923E6"/>
    <w:rsid w:val="6A5257F2"/>
    <w:rsid w:val="6AEDBAB1"/>
    <w:rsid w:val="6B432222"/>
    <w:rsid w:val="6BC39478"/>
    <w:rsid w:val="6D5D25C4"/>
    <w:rsid w:val="6D93CF22"/>
    <w:rsid w:val="6D9D9E36"/>
    <w:rsid w:val="6DB034B1"/>
    <w:rsid w:val="6E258CAF"/>
    <w:rsid w:val="6EC75B6A"/>
    <w:rsid w:val="6EF5C624"/>
    <w:rsid w:val="6F3D05AD"/>
    <w:rsid w:val="70637647"/>
    <w:rsid w:val="737C4DD5"/>
    <w:rsid w:val="74D61419"/>
    <w:rsid w:val="7653E8F4"/>
    <w:rsid w:val="7726EC0A"/>
    <w:rsid w:val="7969BAE0"/>
    <w:rsid w:val="7D255822"/>
    <w:rsid w:val="7E2256BC"/>
    <w:rsid w:val="7EB8F84E"/>
    <w:rsid w:val="7EE53A24"/>
    <w:rsid w:val="7F238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424B3"/>
  <w15:docId w15:val="{879FDB8B-AC6C-4F10-A53F-1A7CBB3F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F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nhideWhenUsed/>
    <w:rsid w:val="00477223"/>
    <w:rPr>
      <w:color w:val="0000FF"/>
      <w:u w:val="single"/>
    </w:rPr>
  </w:style>
  <w:style w:type="paragraph" w:styleId="AQASectionTitle2" w:customStyle="1">
    <w:name w:val="AQA_SectionTitle2"/>
    <w:basedOn w:val="Normal"/>
    <w:next w:val="Normal"/>
    <w:qFormat/>
    <w:rsid w:val="00477223"/>
    <w:pPr>
      <w:keepNext/>
      <w:spacing w:before="210" w:after="0" w:line="240" w:lineRule="auto"/>
      <w:ind w:left="567"/>
    </w:pPr>
    <w:rPr>
      <w:rFonts w:ascii="AQA Chevin Pro Medium" w:hAnsi="AQA Chevin Pro Medium" w:eastAsiaTheme="majorEastAsia" w:cstheme="majorBidi"/>
      <w:bCs/>
      <w:color w:val="8496B0" w:themeColor="text2" w:themeTint="99"/>
      <w:sz w:val="28"/>
      <w:szCs w:val="32"/>
      <w:lang w:val="en-US"/>
    </w:rPr>
  </w:style>
  <w:style w:type="paragraph" w:styleId="BulletList1" w:customStyle="1">
    <w:name w:val="BulletList1"/>
    <w:basedOn w:val="Normal"/>
    <w:qFormat/>
    <w:rsid w:val="00597A33"/>
    <w:pPr>
      <w:numPr>
        <w:numId w:val="1"/>
      </w:numPr>
      <w:spacing w:before="150" w:after="0" w:line="240" w:lineRule="auto"/>
    </w:pPr>
    <w:rPr>
      <w:rFonts w:ascii="AQA Chevin Pro Medium" w:hAnsi="AQA Chevin Pro Medium" w:eastAsiaTheme="minorEastAsia"/>
      <w:color w:val="000000" w:themeColor="text1"/>
      <w:sz w:val="24"/>
      <w:szCs w:val="24"/>
      <w:lang w:val="en-US"/>
    </w:rPr>
  </w:style>
  <w:style w:type="paragraph" w:styleId="BulletList2" w:customStyle="1">
    <w:name w:val="BulletList2"/>
    <w:basedOn w:val="BulletList1"/>
    <w:qFormat/>
    <w:rsid w:val="00597A33"/>
    <w:pPr>
      <w:numPr>
        <w:ilvl w:val="1"/>
      </w:numPr>
      <w:ind w:left="1134"/>
    </w:pPr>
  </w:style>
  <w:style w:type="paragraph" w:styleId="Title">
    <w:name w:val="Title"/>
    <w:basedOn w:val="Normal"/>
    <w:next w:val="Normal"/>
    <w:link w:val="TitleChar"/>
    <w:qFormat/>
    <w:rsid w:val="009F520E"/>
    <w:pPr>
      <w:pBdr>
        <w:bottom w:val="single" w:color="auto" w:sz="4" w:space="1"/>
      </w:pBdr>
      <w:spacing w:after="0" w:line="240" w:lineRule="auto"/>
      <w:contextualSpacing/>
    </w:pPr>
    <w:rPr>
      <w:rFonts w:ascii="AQA Chevin Pro Bold" w:hAnsi="AQA Chevin Pro Bold" w:eastAsiaTheme="majorEastAsia" w:cstheme="majorBidi"/>
      <w:color w:val="262626" w:themeColor="text1" w:themeTint="D9"/>
      <w:spacing w:val="-10"/>
      <w:kern w:val="28"/>
      <w:sz w:val="44"/>
      <w:szCs w:val="60"/>
      <w:lang w:val="en-US"/>
    </w:rPr>
  </w:style>
  <w:style w:type="character" w:styleId="TitleChar" w:customStyle="1">
    <w:name w:val="Title Char"/>
    <w:basedOn w:val="DefaultParagraphFont"/>
    <w:link w:val="Title"/>
    <w:rsid w:val="009F520E"/>
    <w:rPr>
      <w:rFonts w:ascii="AQA Chevin Pro Bold" w:hAnsi="AQA Chevin Pro Bold" w:eastAsiaTheme="majorEastAsia" w:cstheme="majorBidi"/>
      <w:color w:val="262626" w:themeColor="text1" w:themeTint="D9"/>
      <w:spacing w:val="-10"/>
      <w:kern w:val="28"/>
      <w:sz w:val="44"/>
      <w:szCs w:val="6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22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2D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222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2D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222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222D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807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07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0D8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40D8A"/>
  </w:style>
  <w:style w:type="paragraph" w:styleId="Footer">
    <w:name w:val="footer"/>
    <w:basedOn w:val="Normal"/>
    <w:link w:val="FooterChar"/>
    <w:uiPriority w:val="99"/>
    <w:unhideWhenUsed/>
    <w:rsid w:val="00140D8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40D8A"/>
  </w:style>
  <w:style w:type="paragraph" w:styleId="NormalWeb">
    <w:name w:val="Normal (Web)"/>
    <w:basedOn w:val="Normal"/>
    <w:uiPriority w:val="99"/>
    <w:semiHidden/>
    <w:unhideWhenUsed/>
    <w:rsid w:val="00D56F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375aeb-0f3c-4b47-b04d-01f571cda6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9E73C796C09D40A91553205614573A" ma:contentTypeVersion="17" ma:contentTypeDescription="Create a new document." ma:contentTypeScope="" ma:versionID="a4d72c60497b39f9a0fa2219b7dc9d4a">
  <xsd:schema xmlns:xsd="http://www.w3.org/2001/XMLSchema" xmlns:xs="http://www.w3.org/2001/XMLSchema" xmlns:p="http://schemas.microsoft.com/office/2006/metadata/properties" xmlns:ns3="9e375aeb-0f3c-4b47-b04d-01f571cda680" xmlns:ns4="915ddfbe-162a-4352-8a65-881ced3c9bea" targetNamespace="http://schemas.microsoft.com/office/2006/metadata/properties" ma:root="true" ma:fieldsID="5a50cf0230d1d9033e4b12d895a997b1" ns3:_="" ns4:_="">
    <xsd:import namespace="9e375aeb-0f3c-4b47-b04d-01f571cda680"/>
    <xsd:import namespace="915ddfbe-162a-4352-8a65-881ced3c9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75aeb-0f3c-4b47-b04d-01f571cda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ddfbe-162a-4352-8a65-881ced3c9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038BC4-8A75-422C-9FE4-9EC3E68B6C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C9111-FD70-4D40-B754-255B0D4D9090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915ddfbe-162a-4352-8a65-881ced3c9bea"/>
    <ds:schemaRef ds:uri="9e375aeb-0f3c-4b47-b04d-01f571cda68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A83B198-842F-41C3-B5B2-D8E16AC85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75aeb-0f3c-4b47-b04d-01f571cda680"/>
    <ds:schemaRef ds:uri="915ddfbe-162a-4352-8a65-881ced3c9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10E2B0-4C24-4225-BD38-19BB4602605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Southmoor Multi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J. Maw</dc:creator>
  <keywords/>
  <dc:description/>
  <lastModifiedBy>Mr A. Hodgson</lastModifiedBy>
  <revision>32</revision>
  <lastPrinted>2020-04-24T13:32:00.0000000Z</lastPrinted>
  <dcterms:created xsi:type="dcterms:W3CDTF">2024-02-24T16:55:00.0000000Z</dcterms:created>
  <dcterms:modified xsi:type="dcterms:W3CDTF">2025-02-17T20:37:33.7969128Z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0x010100F99E73C796C09D40A91553205614573A</vt:lpwstr>
  </property>
</Properties>
</file>