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900A" w14:textId="7B98E0C3" w:rsidR="00A41F3D" w:rsidRDefault="00B30AF2">
      <w:r>
        <w:rPr>
          <w:noProof/>
        </w:rPr>
        <mc:AlternateContent>
          <mc:Choice Requires="wps">
            <w:drawing>
              <wp:anchor distT="0" distB="0" distL="114300" distR="114300" simplePos="0" relativeHeight="251714560" behindDoc="0" locked="0" layoutInCell="1" allowOverlap="1" wp14:anchorId="493F03C8" wp14:editId="5BA73A13">
                <wp:simplePos x="0" y="0"/>
                <wp:positionH relativeFrom="margin">
                  <wp:posOffset>3938176</wp:posOffset>
                </wp:positionH>
                <wp:positionV relativeFrom="paragraph">
                  <wp:posOffset>6273982</wp:posOffset>
                </wp:positionV>
                <wp:extent cx="2444360" cy="2544024"/>
                <wp:effectExtent l="0" t="0" r="13335" b="27940"/>
                <wp:wrapNone/>
                <wp:docPr id="184827728" name="Rectangle 184827728"/>
                <wp:cNvGraphicFramePr/>
                <a:graphic xmlns:a="http://schemas.openxmlformats.org/drawingml/2006/main">
                  <a:graphicData uri="http://schemas.microsoft.com/office/word/2010/wordprocessingShape">
                    <wps:wsp>
                      <wps:cNvSpPr/>
                      <wps:spPr>
                        <a:xfrm>
                          <a:off x="0" y="0"/>
                          <a:ext cx="2444360" cy="2544024"/>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A40EB" w14:textId="41B2A3B0" w:rsidR="00B30AF2" w:rsidRPr="00B30AF2" w:rsidRDefault="00B30AF2" w:rsidP="00B30AF2">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Endothermic</w:t>
                            </w:r>
                            <w:r w:rsidRPr="00B30AF2">
                              <w:rPr>
                                <w:rFonts w:ascii="Arial" w:eastAsiaTheme="minorEastAsia" w:hAnsi="Arial" w:cs="Arial"/>
                                <w:b/>
                                <w:bCs/>
                                <w:color w:val="002060"/>
                                <w:kern w:val="24"/>
                                <w:sz w:val="22"/>
                                <w:szCs w:val="22"/>
                                <w:u w:val="single"/>
                              </w:rPr>
                              <w:t xml:space="preserve"> Practical</w:t>
                            </w:r>
                          </w:p>
                          <w:p w14:paraId="3254D4B8" w14:textId="03B34954" w:rsidR="00B30AF2" w:rsidRPr="00B30AF2" w:rsidRDefault="00B30AF2" w:rsidP="00B30AF2">
                            <w:pPr>
                              <w:pStyle w:val="NormalWeb"/>
                              <w:numPr>
                                <w:ilvl w:val="0"/>
                                <w:numId w:val="18"/>
                              </w:numPr>
                              <w:spacing w:before="0" w:beforeAutospacing="0" w:after="0" w:afterAutospacing="0"/>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Sodium carbonate powder is tipped into a beaker of ethanoic acid. The thermometer shows the initial temperature reading which is room temperature.</w:t>
                            </w:r>
                          </w:p>
                          <w:p w14:paraId="78CFA7BE" w14:textId="77777777" w:rsidR="00B30AF2" w:rsidRPr="00B30AF2" w:rsidRDefault="00B30AF2" w:rsidP="00B30AF2">
                            <w:pPr>
                              <w:pStyle w:val="ssrcss-1q0x1qg-paragraph"/>
                              <w:numPr>
                                <w:ilvl w:val="0"/>
                                <w:numId w:val="18"/>
                              </w:numPr>
                              <w:spacing w:before="0" w:beforeAutospacing="0" w:after="0" w:afterAutospacing="0"/>
                              <w:textAlignment w:val="baseline"/>
                              <w:rPr>
                                <w:rFonts w:ascii="Helvetica" w:hAnsi="Helvetica" w:cs="Helvetica"/>
                                <w:color w:val="141414"/>
                                <w:sz w:val="22"/>
                                <w:szCs w:val="22"/>
                              </w:rPr>
                            </w:pPr>
                            <w:r w:rsidRPr="00B30AF2">
                              <w:rPr>
                                <w:rFonts w:ascii="Helvetica" w:hAnsi="Helvetica" w:cs="Helvetica"/>
                                <w:color w:val="141414"/>
                                <w:sz w:val="22"/>
                                <w:szCs w:val="22"/>
                              </w:rPr>
                              <w:t>2. The beaker now contains sodium ethanoate, water and carbon dioxide. The temperature on the thermometer has fallen, meaning it is an endothermic reaction.</w:t>
                            </w:r>
                          </w:p>
                          <w:p w14:paraId="5A0818FB" w14:textId="77777777" w:rsidR="00B30AF2" w:rsidRPr="00B30AF2" w:rsidRDefault="00B30AF2" w:rsidP="00B30AF2">
                            <w:pPr>
                              <w:pStyle w:val="NormalWeb"/>
                              <w:spacing w:before="0" w:beforeAutospacing="0" w:after="0" w:afterAutospacing="0"/>
                              <w:ind w:left="360"/>
                              <w:rPr>
                                <w:rFonts w:ascii="Arial" w:eastAsiaTheme="minorEastAsia" w:hAnsi="Arial" w:cs="Arial"/>
                                <w:bCs/>
                                <w:color w:val="000000" w:themeColor="text1"/>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F03C8" id="Rectangle 184827728" o:spid="_x0000_s1026" style="position:absolute;margin-left:310.1pt;margin-top:494pt;width:192.45pt;height:200.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" fillcolor="#d9e2f3 [660]" strokecolor="black [3213]" strokeweight="1pt">
                <v:textbox>
                  <w:txbxContent>
                    <w:p w14:paraId="490A40EB" w14:textId="41B2A3B0" w:rsidR="00B30AF2" w:rsidRPr="00B30AF2" w:rsidRDefault="00B30AF2" w:rsidP="00B30AF2">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Endothermic</w:t>
                      </w:r>
                      <w:r w:rsidRPr="00B30AF2">
                        <w:rPr>
                          <w:rFonts w:ascii="Arial" w:eastAsiaTheme="minorEastAsia" w:hAnsi="Arial" w:cs="Arial"/>
                          <w:b/>
                          <w:bCs/>
                          <w:color w:val="002060"/>
                          <w:kern w:val="24"/>
                          <w:sz w:val="22"/>
                          <w:szCs w:val="22"/>
                          <w:u w:val="single"/>
                        </w:rPr>
                        <w:t xml:space="preserve"> Practical</w:t>
                      </w:r>
                    </w:p>
                    <w:p w14:paraId="3254D4B8" w14:textId="03B34954" w:rsidR="00B30AF2" w:rsidRPr="00B30AF2" w:rsidRDefault="00B30AF2" w:rsidP="00B30AF2">
                      <w:pPr>
                        <w:pStyle w:val="NormalWeb"/>
                        <w:numPr>
                          <w:ilvl w:val="0"/>
                          <w:numId w:val="18"/>
                        </w:numPr>
                        <w:spacing w:before="0" w:beforeAutospacing="0" w:after="0" w:afterAutospacing="0"/>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Sodium carbonate powder is tipped into a beaker of ethanoic acid. The thermometer shows the initial temperature reading which is room temperature.</w:t>
                      </w:r>
                    </w:p>
                    <w:p w14:paraId="78CFA7BE" w14:textId="77777777" w:rsidR="00B30AF2" w:rsidRPr="00B30AF2" w:rsidRDefault="00B30AF2" w:rsidP="00B30AF2">
                      <w:pPr>
                        <w:pStyle w:val="ssrcss-1q0x1qg-paragraph"/>
                        <w:numPr>
                          <w:ilvl w:val="0"/>
                          <w:numId w:val="18"/>
                        </w:numPr>
                        <w:spacing w:before="0" w:beforeAutospacing="0" w:after="0" w:afterAutospacing="0"/>
                        <w:textAlignment w:val="baseline"/>
                        <w:rPr>
                          <w:rFonts w:ascii="Helvetica" w:hAnsi="Helvetica" w:cs="Helvetica"/>
                          <w:color w:val="141414"/>
                          <w:sz w:val="22"/>
                          <w:szCs w:val="22"/>
                        </w:rPr>
                      </w:pPr>
                      <w:r w:rsidRPr="00B30AF2">
                        <w:rPr>
                          <w:rFonts w:ascii="Helvetica" w:hAnsi="Helvetica" w:cs="Helvetica"/>
                          <w:color w:val="141414"/>
                          <w:sz w:val="22"/>
                          <w:szCs w:val="22"/>
                        </w:rPr>
                        <w:t>2. The beaker now contains sodium ethanoate, water and carbon dioxide. The temperature on the thermometer has fallen, meaning it is an endothermic reaction.</w:t>
                      </w:r>
                    </w:p>
                    <w:p w14:paraId="5A0818FB" w14:textId="77777777" w:rsidR="00B30AF2" w:rsidRPr="00B30AF2" w:rsidRDefault="00B30AF2" w:rsidP="00B30AF2">
                      <w:pPr>
                        <w:pStyle w:val="NormalWeb"/>
                        <w:spacing w:before="0" w:beforeAutospacing="0" w:after="0" w:afterAutospacing="0"/>
                        <w:ind w:left="360"/>
                        <w:rPr>
                          <w:rFonts w:ascii="Arial" w:eastAsiaTheme="minorEastAsia" w:hAnsi="Arial" w:cs="Arial"/>
                          <w:bCs/>
                          <w:color w:val="000000" w:themeColor="text1"/>
                          <w:kern w:val="24"/>
                          <w:sz w:val="22"/>
                          <w:szCs w:val="22"/>
                        </w:rPr>
                      </w:pPr>
                    </w:p>
                  </w:txbxContent>
                </v:textbox>
                <w10:wrap anchorx="margin"/>
              </v:rect>
            </w:pict>
          </mc:Fallback>
        </mc:AlternateContent>
      </w:r>
      <w:r>
        <w:rPr>
          <w:noProof/>
        </w:rPr>
        <w:drawing>
          <wp:anchor distT="0" distB="0" distL="114300" distR="114300" simplePos="0" relativeHeight="251712512" behindDoc="0" locked="0" layoutInCell="1" allowOverlap="1" wp14:anchorId="5E9EB39E" wp14:editId="0F46AFEF">
            <wp:simplePos x="0" y="0"/>
            <wp:positionH relativeFrom="margin">
              <wp:posOffset>4165531</wp:posOffset>
            </wp:positionH>
            <wp:positionV relativeFrom="paragraph">
              <wp:posOffset>4987944</wp:posOffset>
            </wp:positionV>
            <wp:extent cx="2099945" cy="1181100"/>
            <wp:effectExtent l="0" t="0" r="0" b="0"/>
            <wp:wrapSquare wrapText="bothSides"/>
            <wp:docPr id="2067479906" name="Picture 13" descr="A thermometer and a beaker with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79906" name="Picture 13" descr="A thermometer and a beaker with liqui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94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1356EB2F" wp14:editId="5D00CCE1">
            <wp:simplePos x="0" y="0"/>
            <wp:positionH relativeFrom="column">
              <wp:posOffset>4010025</wp:posOffset>
            </wp:positionH>
            <wp:positionV relativeFrom="paragraph">
              <wp:posOffset>3512732</wp:posOffset>
            </wp:positionV>
            <wp:extent cx="2336165" cy="1430020"/>
            <wp:effectExtent l="0" t="0" r="6985" b="0"/>
            <wp:wrapSquare wrapText="bothSides"/>
            <wp:docPr id="1839015752" name="Picture 1" descr="A diagram of a reac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15752" name="Picture 1" descr="A diagram of a reaction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36165" cy="14300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5D47994" wp14:editId="683190CA">
                <wp:simplePos x="0" y="0"/>
                <wp:positionH relativeFrom="margin">
                  <wp:posOffset>4046899</wp:posOffset>
                </wp:positionH>
                <wp:positionV relativeFrom="paragraph">
                  <wp:posOffset>1376127</wp:posOffset>
                </wp:positionV>
                <wp:extent cx="2232660" cy="2172831"/>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2232660" cy="217283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50530658" w:rsidR="00A41F3D" w:rsidRPr="00B30AF2" w:rsidRDefault="008D31F7" w:rsidP="00C043EC">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 xml:space="preserve">Exothermic </w:t>
                            </w:r>
                          </w:p>
                          <w:p w14:paraId="5346C96C" w14:textId="77777777" w:rsidR="001C35C0" w:rsidRPr="00B30AF2" w:rsidRDefault="001C35C0" w:rsidP="001C35C0">
                            <w:pPr>
                              <w:pStyle w:val="NormalWeb"/>
                              <w:spacing w:before="0" w:beforeAutospacing="0" w:after="0" w:afterAutospacing="0"/>
                              <w:rPr>
                                <w:rFonts w:ascii="Arial" w:hAnsi="Arial" w:cs="Arial"/>
                                <w:bCs/>
                                <w:color w:val="000000" w:themeColor="text1"/>
                                <w:kern w:val="24"/>
                                <w:sz w:val="22"/>
                                <w:szCs w:val="22"/>
                              </w:rPr>
                            </w:pPr>
                          </w:p>
                          <w:p w14:paraId="204F9BA1" w14:textId="7EBEFB74" w:rsidR="001C35C0" w:rsidRPr="00B30AF2" w:rsidRDefault="008D31F7" w:rsidP="001C35C0">
                            <w:pPr>
                              <w:pStyle w:val="NormalWeb"/>
                              <w:spacing w:before="0" w:beforeAutospacing="0" w:after="0" w:afterAutospacing="0"/>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Exothermic reactions are </w:t>
                            </w:r>
                            <w:r w:rsidRPr="00B30AF2">
                              <w:rPr>
                                <w:rFonts w:ascii="Arial" w:hAnsi="Arial" w:cs="Arial"/>
                                <w:bCs/>
                                <w:i/>
                                <w:iCs/>
                                <w:color w:val="000000" w:themeColor="text1"/>
                                <w:kern w:val="24"/>
                                <w:sz w:val="22"/>
                                <w:szCs w:val="22"/>
                              </w:rPr>
                              <w:t>chemical reactions</w:t>
                            </w:r>
                            <w:r w:rsidRPr="00B30AF2">
                              <w:rPr>
                                <w:rFonts w:ascii="Arial" w:hAnsi="Arial" w:cs="Arial"/>
                                <w:bCs/>
                                <w:color w:val="000000" w:themeColor="text1"/>
                                <w:kern w:val="24"/>
                                <w:sz w:val="22"/>
                                <w:szCs w:val="22"/>
                              </w:rPr>
                              <w:t> which release energy from the chemicals into the surroundings. This energy is usually released as heat, so the surroundings get hotter. Handwarmers are an example of an exothermic reaction. They release heat into their surroundings.</w:t>
                            </w:r>
                          </w:p>
                          <w:p w14:paraId="32135E77" w14:textId="70316D9E" w:rsidR="001E66F3" w:rsidRPr="00B30AF2" w:rsidRDefault="001E66F3"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27" style="position:absolute;margin-left:318.65pt;margin-top:108.35pt;width:175.8pt;height:17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" fillcolor="#d9e2f3 [660]" strokecolor="black [3213]" strokeweight="1pt">
                <v:textbox>
                  <w:txbxContent>
                    <w:p w14:paraId="43ECB267" w14:textId="50530658" w:rsidR="00A41F3D" w:rsidRPr="00B30AF2" w:rsidRDefault="008D31F7" w:rsidP="00C043EC">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 xml:space="preserve">Exothermic </w:t>
                      </w:r>
                    </w:p>
                    <w:p w14:paraId="5346C96C" w14:textId="77777777" w:rsidR="001C35C0" w:rsidRPr="00B30AF2" w:rsidRDefault="001C35C0" w:rsidP="001C35C0">
                      <w:pPr>
                        <w:pStyle w:val="NormalWeb"/>
                        <w:spacing w:before="0" w:beforeAutospacing="0" w:after="0" w:afterAutospacing="0"/>
                        <w:rPr>
                          <w:rFonts w:ascii="Arial" w:hAnsi="Arial" w:cs="Arial"/>
                          <w:bCs/>
                          <w:color w:val="000000" w:themeColor="text1"/>
                          <w:kern w:val="24"/>
                          <w:sz w:val="22"/>
                          <w:szCs w:val="22"/>
                        </w:rPr>
                      </w:pPr>
                    </w:p>
                    <w:p w14:paraId="204F9BA1" w14:textId="7EBEFB74" w:rsidR="001C35C0" w:rsidRPr="00B30AF2" w:rsidRDefault="008D31F7" w:rsidP="001C35C0">
                      <w:pPr>
                        <w:pStyle w:val="NormalWeb"/>
                        <w:spacing w:before="0" w:beforeAutospacing="0" w:after="0" w:afterAutospacing="0"/>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Exothermic reactions are </w:t>
                      </w:r>
                      <w:r w:rsidRPr="00B30AF2">
                        <w:rPr>
                          <w:rFonts w:ascii="Arial" w:hAnsi="Arial" w:cs="Arial"/>
                          <w:bCs/>
                          <w:i/>
                          <w:iCs/>
                          <w:color w:val="000000" w:themeColor="text1"/>
                          <w:kern w:val="24"/>
                          <w:sz w:val="22"/>
                          <w:szCs w:val="22"/>
                        </w:rPr>
                        <w:t>chemical reactions</w:t>
                      </w:r>
                      <w:r w:rsidRPr="00B30AF2">
                        <w:rPr>
                          <w:rFonts w:ascii="Arial" w:hAnsi="Arial" w:cs="Arial"/>
                          <w:bCs/>
                          <w:color w:val="000000" w:themeColor="text1"/>
                          <w:kern w:val="24"/>
                          <w:sz w:val="22"/>
                          <w:szCs w:val="22"/>
                        </w:rPr>
                        <w:t> which release energy from the chemicals into the surroundings. This energy is usually released as heat, so the surroundings get hotter. Handwarmers are an example of an exothermic reaction. They release heat into their surroundings.</w:t>
                      </w:r>
                    </w:p>
                    <w:p w14:paraId="32135E77" w14:textId="70316D9E" w:rsidR="001E66F3" w:rsidRPr="00B30AF2" w:rsidRDefault="001E66F3"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v:textbox>
                <w10:wrap anchorx="margin"/>
              </v:rect>
            </w:pict>
          </mc:Fallback>
        </mc:AlternateContent>
      </w:r>
      <w:r>
        <w:rPr>
          <w:noProof/>
        </w:rPr>
        <mc:AlternateContent>
          <mc:Choice Requires="wps">
            <w:drawing>
              <wp:anchor distT="0" distB="0" distL="114300" distR="114300" simplePos="0" relativeHeight="251710464" behindDoc="0" locked="0" layoutInCell="1" allowOverlap="1" wp14:anchorId="26C1B5E8" wp14:editId="71E148EA">
                <wp:simplePos x="0" y="0"/>
                <wp:positionH relativeFrom="margin">
                  <wp:posOffset>1375102</wp:posOffset>
                </wp:positionH>
                <wp:positionV relativeFrom="paragraph">
                  <wp:posOffset>7047130</wp:posOffset>
                </wp:positionV>
                <wp:extent cx="2444360" cy="2381061"/>
                <wp:effectExtent l="0" t="0" r="13335" b="19685"/>
                <wp:wrapNone/>
                <wp:docPr id="1130513468" name="Rectangle 1130513468"/>
                <wp:cNvGraphicFramePr/>
                <a:graphic xmlns:a="http://schemas.openxmlformats.org/drawingml/2006/main">
                  <a:graphicData uri="http://schemas.microsoft.com/office/word/2010/wordprocessingShape">
                    <wps:wsp>
                      <wps:cNvSpPr/>
                      <wps:spPr>
                        <a:xfrm>
                          <a:off x="0" y="0"/>
                          <a:ext cx="2444360" cy="2381061"/>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BEE9E" w14:textId="69EF2DCE" w:rsidR="00321E7A" w:rsidRPr="00B30AF2" w:rsidRDefault="00321E7A" w:rsidP="00321E7A">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Exothermic Practical</w:t>
                            </w:r>
                          </w:p>
                          <w:p w14:paraId="571E0F98" w14:textId="77777777" w:rsidR="00321E7A" w:rsidRPr="00B30AF2" w:rsidRDefault="00321E7A" w:rsidP="00321E7A">
                            <w:pPr>
                              <w:pStyle w:val="NormalWeb"/>
                              <w:spacing w:before="0" w:beforeAutospacing="0" w:after="0" w:afterAutospacing="0"/>
                              <w:rPr>
                                <w:rFonts w:ascii="Arial" w:hAnsi="Arial" w:cs="Arial"/>
                                <w:bCs/>
                                <w:color w:val="000000" w:themeColor="text1"/>
                                <w:kern w:val="24"/>
                                <w:sz w:val="22"/>
                                <w:szCs w:val="22"/>
                              </w:rPr>
                            </w:pPr>
                          </w:p>
                          <w:p w14:paraId="0B3CC1FC" w14:textId="1F39CBB9" w:rsidR="00321E7A" w:rsidRPr="00B30AF2" w:rsidRDefault="00321E7A" w:rsidP="00B30AF2">
                            <w:pPr>
                              <w:pStyle w:val="NormalWeb"/>
                              <w:numPr>
                                <w:ilvl w:val="0"/>
                                <w:numId w:val="17"/>
                              </w:numPr>
                              <w:spacing w:before="0" w:beforeAutospacing="0" w:after="0" w:afterAutospacing="0"/>
                              <w:rPr>
                                <w:rFonts w:ascii="Arial" w:eastAsiaTheme="minorEastAsia" w:hAnsi="Arial" w:cs="Arial"/>
                                <w:bCs/>
                                <w:color w:val="000000" w:themeColor="text1"/>
                                <w:kern w:val="24"/>
                                <w:sz w:val="22"/>
                                <w:szCs w:val="22"/>
                              </w:rPr>
                            </w:pPr>
                            <w:r w:rsidRPr="00B30AF2">
                              <w:rPr>
                                <w:rFonts w:ascii="Arial" w:eastAsiaTheme="minorEastAsia" w:hAnsi="Arial" w:cs="Arial"/>
                                <w:bCs/>
                                <w:color w:val="000000" w:themeColor="text1"/>
                                <w:kern w:val="24"/>
                                <w:sz w:val="22"/>
                                <w:szCs w:val="22"/>
                              </w:rPr>
                              <w:t>Sodium hydroxide solution is poured into a beaker of hydrochloric acid. The thermometer shows the initial temperature, which is room temperature.</w:t>
                            </w:r>
                          </w:p>
                          <w:p w14:paraId="0395A724" w14:textId="5671AC04" w:rsidR="00B30AF2" w:rsidRPr="00B30AF2" w:rsidRDefault="00B30AF2" w:rsidP="00B30AF2">
                            <w:pPr>
                              <w:pStyle w:val="NormalWeb"/>
                              <w:numPr>
                                <w:ilvl w:val="0"/>
                                <w:numId w:val="17"/>
                              </w:numPr>
                              <w:spacing w:before="0" w:beforeAutospacing="0" w:after="0" w:afterAutospacing="0"/>
                              <w:rPr>
                                <w:rFonts w:ascii="Arial" w:eastAsiaTheme="minorEastAsia" w:hAnsi="Arial" w:cs="Arial"/>
                                <w:bCs/>
                                <w:color w:val="000000" w:themeColor="text1"/>
                                <w:kern w:val="24"/>
                                <w:sz w:val="22"/>
                                <w:szCs w:val="22"/>
                              </w:rPr>
                            </w:pPr>
                            <w:r w:rsidRPr="00B30AF2">
                              <w:rPr>
                                <w:rFonts w:ascii="Arial" w:eastAsiaTheme="minorEastAsia" w:hAnsi="Arial" w:cs="Arial"/>
                                <w:bCs/>
                                <w:color w:val="000000" w:themeColor="text1"/>
                                <w:kern w:val="24"/>
                                <w:sz w:val="22"/>
                                <w:szCs w:val="22"/>
                              </w:rPr>
                              <w:t>2. The beaker now contains sodium chloride and water. The temperature on the thermometer has risen, meaning it is an exothermic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1B5E8" id="Rectangle 1130513468" o:spid="_x0000_s1028" style="position:absolute;margin-left:108.3pt;margin-top:554.9pt;width:192.45pt;height:18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" fillcolor="#d9e2f3 [660]" strokecolor="black [3213]" strokeweight="1pt">
                <v:textbox>
                  <w:txbxContent>
                    <w:p w14:paraId="769BEE9E" w14:textId="69EF2DCE" w:rsidR="00321E7A" w:rsidRPr="00B30AF2" w:rsidRDefault="00321E7A" w:rsidP="00321E7A">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Exothermic Practical</w:t>
                      </w:r>
                    </w:p>
                    <w:p w14:paraId="571E0F98" w14:textId="77777777" w:rsidR="00321E7A" w:rsidRPr="00B30AF2" w:rsidRDefault="00321E7A" w:rsidP="00321E7A">
                      <w:pPr>
                        <w:pStyle w:val="NormalWeb"/>
                        <w:spacing w:before="0" w:beforeAutospacing="0" w:after="0" w:afterAutospacing="0"/>
                        <w:rPr>
                          <w:rFonts w:ascii="Arial" w:hAnsi="Arial" w:cs="Arial"/>
                          <w:bCs/>
                          <w:color w:val="000000" w:themeColor="text1"/>
                          <w:kern w:val="24"/>
                          <w:sz w:val="22"/>
                          <w:szCs w:val="22"/>
                        </w:rPr>
                      </w:pPr>
                    </w:p>
                    <w:p w14:paraId="0B3CC1FC" w14:textId="1F39CBB9" w:rsidR="00321E7A" w:rsidRPr="00B30AF2" w:rsidRDefault="00321E7A" w:rsidP="00B30AF2">
                      <w:pPr>
                        <w:pStyle w:val="NormalWeb"/>
                        <w:numPr>
                          <w:ilvl w:val="0"/>
                          <w:numId w:val="17"/>
                        </w:numPr>
                        <w:spacing w:before="0" w:beforeAutospacing="0" w:after="0" w:afterAutospacing="0"/>
                        <w:rPr>
                          <w:rFonts w:ascii="Arial" w:eastAsiaTheme="minorEastAsia" w:hAnsi="Arial" w:cs="Arial"/>
                          <w:bCs/>
                          <w:color w:val="000000" w:themeColor="text1"/>
                          <w:kern w:val="24"/>
                          <w:sz w:val="22"/>
                          <w:szCs w:val="22"/>
                        </w:rPr>
                      </w:pPr>
                      <w:r w:rsidRPr="00B30AF2">
                        <w:rPr>
                          <w:rFonts w:ascii="Arial" w:eastAsiaTheme="minorEastAsia" w:hAnsi="Arial" w:cs="Arial"/>
                          <w:bCs/>
                          <w:color w:val="000000" w:themeColor="text1"/>
                          <w:kern w:val="24"/>
                          <w:sz w:val="22"/>
                          <w:szCs w:val="22"/>
                        </w:rPr>
                        <w:t>Sodium hydroxide solution is poured into a beaker of hydrochloric acid. The thermometer shows the initial temperature, which is room temperature.</w:t>
                      </w:r>
                    </w:p>
                    <w:p w14:paraId="0395A724" w14:textId="5671AC04" w:rsidR="00B30AF2" w:rsidRPr="00B30AF2" w:rsidRDefault="00B30AF2" w:rsidP="00B30AF2">
                      <w:pPr>
                        <w:pStyle w:val="NormalWeb"/>
                        <w:numPr>
                          <w:ilvl w:val="0"/>
                          <w:numId w:val="17"/>
                        </w:numPr>
                        <w:spacing w:before="0" w:beforeAutospacing="0" w:after="0" w:afterAutospacing="0"/>
                        <w:rPr>
                          <w:rFonts w:ascii="Arial" w:eastAsiaTheme="minorEastAsia" w:hAnsi="Arial" w:cs="Arial"/>
                          <w:bCs/>
                          <w:color w:val="000000" w:themeColor="text1"/>
                          <w:kern w:val="24"/>
                          <w:sz w:val="22"/>
                          <w:szCs w:val="22"/>
                        </w:rPr>
                      </w:pPr>
                      <w:r w:rsidRPr="00B30AF2">
                        <w:rPr>
                          <w:rFonts w:ascii="Arial" w:eastAsiaTheme="minorEastAsia" w:hAnsi="Arial" w:cs="Arial"/>
                          <w:bCs/>
                          <w:color w:val="000000" w:themeColor="text1"/>
                          <w:kern w:val="24"/>
                          <w:sz w:val="22"/>
                          <w:szCs w:val="22"/>
                        </w:rPr>
                        <w:t>2. The beaker now contains sodium chloride and water. The temperature on the thermometer has risen, meaning it is an exothermic reaction.</w:t>
                      </w:r>
                    </w:p>
                  </w:txbxContent>
                </v:textbox>
                <w10:wrap anchorx="margin"/>
              </v:rect>
            </w:pict>
          </mc:Fallback>
        </mc:AlternateContent>
      </w:r>
      <w:r>
        <w:rPr>
          <w:noProof/>
        </w:rPr>
        <w:drawing>
          <wp:anchor distT="0" distB="0" distL="114300" distR="114300" simplePos="0" relativeHeight="251707392" behindDoc="0" locked="0" layoutInCell="1" allowOverlap="1" wp14:anchorId="61192095" wp14:editId="16A4C822">
            <wp:simplePos x="0" y="0"/>
            <wp:positionH relativeFrom="margin">
              <wp:posOffset>1149350</wp:posOffset>
            </wp:positionH>
            <wp:positionV relativeFrom="paragraph">
              <wp:posOffset>5151120</wp:posOffset>
            </wp:positionV>
            <wp:extent cx="2752090" cy="1762760"/>
            <wp:effectExtent l="0" t="0" r="0" b="8890"/>
            <wp:wrapSquare wrapText="bothSides"/>
            <wp:docPr id="1775971699" name="Picture 1" descr="A diagram of a reactio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71699" name="Picture 1" descr="A diagram of a reaction l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52090" cy="1762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1E8D6071" wp14:editId="783D8097">
                <wp:simplePos x="0" y="0"/>
                <wp:positionH relativeFrom="margin">
                  <wp:posOffset>1113575</wp:posOffset>
                </wp:positionH>
                <wp:positionV relativeFrom="paragraph">
                  <wp:posOffset>2544024</wp:posOffset>
                </wp:positionV>
                <wp:extent cx="2824625" cy="2507810"/>
                <wp:effectExtent l="0" t="0" r="13970" b="26035"/>
                <wp:wrapNone/>
                <wp:docPr id="980884714" name="Rectangle 980884714"/>
                <wp:cNvGraphicFramePr/>
                <a:graphic xmlns:a="http://schemas.openxmlformats.org/drawingml/2006/main">
                  <a:graphicData uri="http://schemas.microsoft.com/office/word/2010/wordprocessingShape">
                    <wps:wsp>
                      <wps:cNvSpPr/>
                      <wps:spPr>
                        <a:xfrm>
                          <a:off x="0" y="0"/>
                          <a:ext cx="2824625" cy="250781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D90D7" w14:textId="410430A2" w:rsidR="008D31F7" w:rsidRPr="00B30AF2" w:rsidRDefault="008D31F7" w:rsidP="008D31F7">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 xml:space="preserve">Endothermic </w:t>
                            </w:r>
                          </w:p>
                          <w:p w14:paraId="44DD8563" w14:textId="4A8A0EDF" w:rsidR="008D31F7" w:rsidRPr="008D31F7" w:rsidRDefault="008D31F7" w:rsidP="008D31F7">
                            <w:pPr>
                              <w:pStyle w:val="NormalWeb"/>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E</w:t>
                            </w:r>
                            <w:r w:rsidRPr="008D31F7">
                              <w:rPr>
                                <w:rFonts w:ascii="Arial" w:hAnsi="Arial" w:cs="Arial"/>
                                <w:bCs/>
                                <w:color w:val="000000" w:themeColor="text1"/>
                                <w:kern w:val="24"/>
                                <w:sz w:val="22"/>
                                <w:szCs w:val="22"/>
                              </w:rPr>
                              <w:t>ndothermic reactions absorb energy from the surroundings. This energy is usually absorbed as heat, so the surroundings get colder.</w:t>
                            </w:r>
                          </w:p>
                          <w:p w14:paraId="0152FF9C" w14:textId="77777777" w:rsidR="008D31F7" w:rsidRPr="008D31F7" w:rsidRDefault="008D31F7" w:rsidP="008D31F7">
                            <w:pPr>
                              <w:pStyle w:val="NormalWeb"/>
                              <w:numPr>
                                <w:ilvl w:val="0"/>
                                <w:numId w:val="16"/>
                              </w:numPr>
                              <w:spacing w:beforeAutospacing="0" w:afterAutospacing="0"/>
                              <w:rPr>
                                <w:rFonts w:ascii="Arial" w:hAnsi="Arial" w:cs="Arial"/>
                                <w:bCs/>
                                <w:color w:val="000000" w:themeColor="text1"/>
                                <w:kern w:val="24"/>
                                <w:sz w:val="22"/>
                                <w:szCs w:val="22"/>
                              </w:rPr>
                            </w:pPr>
                            <w:r w:rsidRPr="008D31F7">
                              <w:rPr>
                                <w:rFonts w:ascii="Arial" w:hAnsi="Arial" w:cs="Arial"/>
                                <w:bCs/>
                                <w:i/>
                                <w:iCs/>
                                <w:color w:val="000000" w:themeColor="text1"/>
                                <w:kern w:val="24"/>
                                <w:sz w:val="22"/>
                                <w:szCs w:val="22"/>
                              </w:rPr>
                              <w:t>Photosynthesis</w:t>
                            </w:r>
                            <w:r w:rsidRPr="008D31F7">
                              <w:rPr>
                                <w:rFonts w:ascii="Arial" w:hAnsi="Arial" w:cs="Arial"/>
                                <w:bCs/>
                                <w:color w:val="000000" w:themeColor="text1"/>
                                <w:kern w:val="24"/>
                                <w:sz w:val="22"/>
                                <w:szCs w:val="22"/>
                              </w:rPr>
                              <w:t> is an endothermic reaction because plant leaves absorb light energy.</w:t>
                            </w:r>
                          </w:p>
                          <w:p w14:paraId="6824B293" w14:textId="77777777" w:rsidR="008D31F7" w:rsidRPr="008D31F7" w:rsidRDefault="008D31F7" w:rsidP="008D31F7">
                            <w:pPr>
                              <w:pStyle w:val="NormalWeb"/>
                              <w:numPr>
                                <w:ilvl w:val="0"/>
                                <w:numId w:val="16"/>
                              </w:numPr>
                              <w:spacing w:beforeAutospacing="0" w:afterAutospacing="0"/>
                              <w:rPr>
                                <w:rFonts w:ascii="Arial" w:hAnsi="Arial" w:cs="Arial"/>
                                <w:bCs/>
                                <w:color w:val="000000" w:themeColor="text1"/>
                                <w:kern w:val="24"/>
                                <w:sz w:val="22"/>
                                <w:szCs w:val="22"/>
                              </w:rPr>
                            </w:pPr>
                            <w:r w:rsidRPr="008D31F7">
                              <w:rPr>
                                <w:rFonts w:ascii="Arial" w:hAnsi="Arial" w:cs="Arial"/>
                                <w:bCs/>
                                <w:i/>
                                <w:iCs/>
                                <w:color w:val="000000" w:themeColor="text1"/>
                                <w:kern w:val="24"/>
                                <w:sz w:val="22"/>
                                <w:szCs w:val="22"/>
                              </w:rPr>
                              <w:t>Thermal decomposition</w:t>
                            </w:r>
                            <w:r w:rsidRPr="008D31F7">
                              <w:rPr>
                                <w:rFonts w:ascii="Arial" w:hAnsi="Arial" w:cs="Arial"/>
                                <w:bCs/>
                                <w:color w:val="000000" w:themeColor="text1"/>
                                <w:kern w:val="24"/>
                                <w:sz w:val="22"/>
                                <w:szCs w:val="22"/>
                              </w:rPr>
                              <w:t> reactions are endothermic because they absorb energy when the chemicals are heated.</w:t>
                            </w:r>
                          </w:p>
                          <w:p w14:paraId="1322F1B8" w14:textId="77777777" w:rsidR="008D31F7" w:rsidRPr="00B30AF2" w:rsidRDefault="008D31F7" w:rsidP="008D31F7">
                            <w:pPr>
                              <w:pStyle w:val="NormalWeb"/>
                              <w:spacing w:before="0" w:beforeAutospacing="0" w:after="0" w:afterAutospacing="0"/>
                              <w:rPr>
                                <w:rFonts w:ascii="Arial" w:eastAsiaTheme="minorEastAsia" w:hAnsi="Arial" w:cs="Arial"/>
                                <w:bCs/>
                                <w:color w:val="000000" w:themeColor="text1"/>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D6071" id="Rectangle 980884714" o:spid="_x0000_s1029" style="position:absolute;margin-left:87.7pt;margin-top:200.3pt;width:222.4pt;height:197.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" fillcolor="#d9e2f3 [660]" strokecolor="black [3213]" strokeweight="1pt">
                <v:textbox>
                  <w:txbxContent>
                    <w:p w14:paraId="3A1D90D7" w14:textId="410430A2" w:rsidR="008D31F7" w:rsidRPr="00B30AF2" w:rsidRDefault="008D31F7" w:rsidP="008D31F7">
                      <w:pPr>
                        <w:pStyle w:val="NormalWeb"/>
                        <w:spacing w:before="0" w:beforeAutospacing="0" w:after="0" w:afterAutospacing="0"/>
                        <w:rPr>
                          <w:rFonts w:ascii="Arial" w:eastAsiaTheme="minorEastAsia" w:hAnsi="Arial" w:cs="Arial"/>
                          <w:b/>
                          <w:bCs/>
                          <w:color w:val="002060"/>
                          <w:kern w:val="24"/>
                          <w:sz w:val="22"/>
                          <w:szCs w:val="22"/>
                          <w:u w:val="single"/>
                        </w:rPr>
                      </w:pPr>
                      <w:r w:rsidRPr="00B30AF2">
                        <w:rPr>
                          <w:rFonts w:ascii="Arial" w:eastAsiaTheme="minorEastAsia" w:hAnsi="Arial" w:cs="Arial"/>
                          <w:b/>
                          <w:bCs/>
                          <w:color w:val="002060"/>
                          <w:kern w:val="24"/>
                          <w:sz w:val="22"/>
                          <w:szCs w:val="22"/>
                          <w:u w:val="single"/>
                        </w:rPr>
                        <w:t xml:space="preserve">Endothermic </w:t>
                      </w:r>
                    </w:p>
                    <w:p w14:paraId="44DD8563" w14:textId="4A8A0EDF" w:rsidR="008D31F7" w:rsidRPr="008D31F7" w:rsidRDefault="008D31F7" w:rsidP="008D31F7">
                      <w:pPr>
                        <w:pStyle w:val="NormalWeb"/>
                        <w:rPr>
                          <w:rFonts w:ascii="Arial" w:hAnsi="Arial" w:cs="Arial"/>
                          <w:bCs/>
                          <w:color w:val="000000" w:themeColor="text1"/>
                          <w:kern w:val="24"/>
                          <w:sz w:val="22"/>
                          <w:szCs w:val="22"/>
                        </w:rPr>
                      </w:pPr>
                      <w:r w:rsidRPr="00B30AF2">
                        <w:rPr>
                          <w:rFonts w:ascii="Arial" w:hAnsi="Arial" w:cs="Arial"/>
                          <w:bCs/>
                          <w:color w:val="000000" w:themeColor="text1"/>
                          <w:kern w:val="24"/>
                          <w:sz w:val="22"/>
                          <w:szCs w:val="22"/>
                        </w:rPr>
                        <w:t>E</w:t>
                      </w:r>
                      <w:r w:rsidRPr="008D31F7">
                        <w:rPr>
                          <w:rFonts w:ascii="Arial" w:hAnsi="Arial" w:cs="Arial"/>
                          <w:bCs/>
                          <w:color w:val="000000" w:themeColor="text1"/>
                          <w:kern w:val="24"/>
                          <w:sz w:val="22"/>
                          <w:szCs w:val="22"/>
                        </w:rPr>
                        <w:t>ndothermic reactions absorb energy from the surroundings. This energy is usually absorbed as heat, so the surroundings get colder.</w:t>
                      </w:r>
                    </w:p>
                    <w:p w14:paraId="0152FF9C" w14:textId="77777777" w:rsidR="008D31F7" w:rsidRPr="008D31F7" w:rsidRDefault="008D31F7" w:rsidP="008D31F7">
                      <w:pPr>
                        <w:pStyle w:val="NormalWeb"/>
                        <w:numPr>
                          <w:ilvl w:val="0"/>
                          <w:numId w:val="16"/>
                        </w:numPr>
                        <w:spacing w:beforeAutospacing="0" w:afterAutospacing="0"/>
                        <w:rPr>
                          <w:rFonts w:ascii="Arial" w:hAnsi="Arial" w:cs="Arial"/>
                          <w:bCs/>
                          <w:color w:val="000000" w:themeColor="text1"/>
                          <w:kern w:val="24"/>
                          <w:sz w:val="22"/>
                          <w:szCs w:val="22"/>
                        </w:rPr>
                      </w:pPr>
                      <w:r w:rsidRPr="008D31F7">
                        <w:rPr>
                          <w:rFonts w:ascii="Arial" w:hAnsi="Arial" w:cs="Arial"/>
                          <w:bCs/>
                          <w:i/>
                          <w:iCs/>
                          <w:color w:val="000000" w:themeColor="text1"/>
                          <w:kern w:val="24"/>
                          <w:sz w:val="22"/>
                          <w:szCs w:val="22"/>
                        </w:rPr>
                        <w:t>Photosynthesis</w:t>
                      </w:r>
                      <w:r w:rsidRPr="008D31F7">
                        <w:rPr>
                          <w:rFonts w:ascii="Arial" w:hAnsi="Arial" w:cs="Arial"/>
                          <w:bCs/>
                          <w:color w:val="000000" w:themeColor="text1"/>
                          <w:kern w:val="24"/>
                          <w:sz w:val="22"/>
                          <w:szCs w:val="22"/>
                        </w:rPr>
                        <w:t> is an endothermic reaction because plant leaves absorb light energy.</w:t>
                      </w:r>
                    </w:p>
                    <w:p w14:paraId="6824B293" w14:textId="77777777" w:rsidR="008D31F7" w:rsidRPr="008D31F7" w:rsidRDefault="008D31F7" w:rsidP="008D31F7">
                      <w:pPr>
                        <w:pStyle w:val="NormalWeb"/>
                        <w:numPr>
                          <w:ilvl w:val="0"/>
                          <w:numId w:val="16"/>
                        </w:numPr>
                        <w:spacing w:beforeAutospacing="0" w:afterAutospacing="0"/>
                        <w:rPr>
                          <w:rFonts w:ascii="Arial" w:hAnsi="Arial" w:cs="Arial"/>
                          <w:bCs/>
                          <w:color w:val="000000" w:themeColor="text1"/>
                          <w:kern w:val="24"/>
                          <w:sz w:val="22"/>
                          <w:szCs w:val="22"/>
                        </w:rPr>
                      </w:pPr>
                      <w:r w:rsidRPr="008D31F7">
                        <w:rPr>
                          <w:rFonts w:ascii="Arial" w:hAnsi="Arial" w:cs="Arial"/>
                          <w:bCs/>
                          <w:i/>
                          <w:iCs/>
                          <w:color w:val="000000" w:themeColor="text1"/>
                          <w:kern w:val="24"/>
                          <w:sz w:val="22"/>
                          <w:szCs w:val="22"/>
                        </w:rPr>
                        <w:t>Thermal decomposition</w:t>
                      </w:r>
                      <w:r w:rsidRPr="008D31F7">
                        <w:rPr>
                          <w:rFonts w:ascii="Arial" w:hAnsi="Arial" w:cs="Arial"/>
                          <w:bCs/>
                          <w:color w:val="000000" w:themeColor="text1"/>
                          <w:kern w:val="24"/>
                          <w:sz w:val="22"/>
                          <w:szCs w:val="22"/>
                        </w:rPr>
                        <w:t> reactions are endothermic because they absorb energy when the chemicals are heated.</w:t>
                      </w:r>
                    </w:p>
                    <w:p w14:paraId="1322F1B8" w14:textId="77777777" w:rsidR="008D31F7" w:rsidRPr="00B30AF2" w:rsidRDefault="008D31F7" w:rsidP="008D31F7">
                      <w:pPr>
                        <w:pStyle w:val="NormalWeb"/>
                        <w:spacing w:before="0" w:beforeAutospacing="0" w:after="0" w:afterAutospacing="0"/>
                        <w:rPr>
                          <w:rFonts w:ascii="Arial" w:eastAsiaTheme="minorEastAsia" w:hAnsi="Arial" w:cs="Arial"/>
                          <w:bCs/>
                          <w:color w:val="000000" w:themeColor="text1"/>
                          <w:kern w:val="24"/>
                          <w:sz w:val="22"/>
                          <w:szCs w:val="22"/>
                        </w:rP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5A6CEFEC" wp14:editId="1625C46C">
                <wp:simplePos x="0" y="0"/>
                <wp:positionH relativeFrom="margin">
                  <wp:posOffset>1086416</wp:posOffset>
                </wp:positionH>
                <wp:positionV relativeFrom="paragraph">
                  <wp:posOffset>380246</wp:posOffset>
                </wp:positionV>
                <wp:extent cx="2851841" cy="2046083"/>
                <wp:effectExtent l="0" t="0" r="24765" b="11430"/>
                <wp:wrapNone/>
                <wp:docPr id="15" name="Rectangle 15"/>
                <wp:cNvGraphicFramePr/>
                <a:graphic xmlns:a="http://schemas.openxmlformats.org/drawingml/2006/main">
                  <a:graphicData uri="http://schemas.microsoft.com/office/word/2010/wordprocessingShape">
                    <wps:wsp>
                      <wps:cNvSpPr/>
                      <wps:spPr>
                        <a:xfrm>
                          <a:off x="0" y="0"/>
                          <a:ext cx="2851841" cy="2046083"/>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A5D84" w14:textId="79D19CC8" w:rsidR="001E66F3" w:rsidRPr="00B30AF2" w:rsidRDefault="008D31F7" w:rsidP="001E66F3">
                            <w:pPr>
                              <w:spacing w:after="0"/>
                              <w:rPr>
                                <w:rFonts w:ascii="Arial" w:hAnsi="Arial" w:cs="Arial"/>
                                <w:b/>
                                <w:bCs/>
                                <w:color w:val="002060"/>
                                <w:kern w:val="24"/>
                                <w:u w:val="single"/>
                              </w:rPr>
                            </w:pPr>
                            <w:r w:rsidRPr="00B30AF2">
                              <w:rPr>
                                <w:rFonts w:ascii="Arial" w:hAnsi="Arial" w:cs="Arial"/>
                                <w:b/>
                                <w:bCs/>
                                <w:color w:val="002060"/>
                                <w:kern w:val="24"/>
                                <w:u w:val="single"/>
                              </w:rPr>
                              <w:t>Key Facts</w:t>
                            </w:r>
                          </w:p>
                          <w:p w14:paraId="21A31180"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a chemical reaction happens, energy is transferred to or from the surroundings.</w:t>
                            </w:r>
                          </w:p>
                          <w:p w14:paraId="07E30DC8"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energy is transferred to the surroundings, this is called an </w:t>
                            </w:r>
                            <w:r w:rsidRPr="008D31F7">
                              <w:rPr>
                                <w:rFonts w:ascii="Arial" w:eastAsia="Times New Roman" w:hAnsi="Arial" w:cs="Arial"/>
                                <w:b/>
                                <w:bCs/>
                                <w:color w:val="002060"/>
                              </w:rPr>
                              <w:t>exothermic reaction</w:t>
                            </w:r>
                            <w:r w:rsidRPr="008D31F7">
                              <w:rPr>
                                <w:rFonts w:ascii="Arial" w:eastAsia="Times New Roman" w:hAnsi="Arial" w:cs="Arial"/>
                                <w:color w:val="002060"/>
                              </w:rPr>
                              <w:t> and usually feels hot.</w:t>
                            </w:r>
                          </w:p>
                          <w:p w14:paraId="2C946090"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energy is taken in from the surroundings, this is called an </w:t>
                            </w:r>
                            <w:r w:rsidRPr="008D31F7">
                              <w:rPr>
                                <w:rFonts w:ascii="Arial" w:eastAsia="Times New Roman" w:hAnsi="Arial" w:cs="Arial"/>
                                <w:b/>
                                <w:bCs/>
                                <w:color w:val="002060"/>
                              </w:rPr>
                              <w:t>endothermic reaction</w:t>
                            </w:r>
                            <w:r w:rsidRPr="008D31F7">
                              <w:rPr>
                                <w:rFonts w:ascii="Arial" w:eastAsia="Times New Roman" w:hAnsi="Arial" w:cs="Arial"/>
                                <w:color w:val="002060"/>
                              </w:rPr>
                              <w:t> and usually feel cold.</w:t>
                            </w:r>
                          </w:p>
                          <w:p w14:paraId="2E9CD0AC" w14:textId="26A57BC3" w:rsidR="00A41F3D" w:rsidRPr="00B30AF2" w:rsidRDefault="00A41F3D" w:rsidP="001C35C0">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0" style="position:absolute;margin-left:85.55pt;margin-top:29.95pt;width:224.55pt;height:16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" fillcolor="#e2efd9 [665]" strokecolor="black [3213]" strokeweight="1pt">
                <v:textbox>
                  <w:txbxContent>
                    <w:p w14:paraId="255A5D84" w14:textId="79D19CC8" w:rsidR="001E66F3" w:rsidRPr="00B30AF2" w:rsidRDefault="008D31F7" w:rsidP="001E66F3">
                      <w:pPr>
                        <w:spacing w:after="0"/>
                        <w:rPr>
                          <w:rFonts w:ascii="Arial" w:hAnsi="Arial" w:cs="Arial"/>
                          <w:b/>
                          <w:bCs/>
                          <w:color w:val="002060"/>
                          <w:kern w:val="24"/>
                          <w:u w:val="single"/>
                        </w:rPr>
                      </w:pPr>
                      <w:r w:rsidRPr="00B30AF2">
                        <w:rPr>
                          <w:rFonts w:ascii="Arial" w:hAnsi="Arial" w:cs="Arial"/>
                          <w:b/>
                          <w:bCs/>
                          <w:color w:val="002060"/>
                          <w:kern w:val="24"/>
                          <w:u w:val="single"/>
                        </w:rPr>
                        <w:t>Key Facts</w:t>
                      </w:r>
                    </w:p>
                    <w:p w14:paraId="21A31180"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a chemical reaction happens, energy is transferred to or from the surroundings.</w:t>
                      </w:r>
                    </w:p>
                    <w:p w14:paraId="07E30DC8"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energy is transferred to the surroundings, this is called an </w:t>
                      </w:r>
                      <w:r w:rsidRPr="008D31F7">
                        <w:rPr>
                          <w:rFonts w:ascii="Arial" w:eastAsia="Times New Roman" w:hAnsi="Arial" w:cs="Arial"/>
                          <w:b/>
                          <w:bCs/>
                          <w:color w:val="002060"/>
                        </w:rPr>
                        <w:t>exothermic reaction</w:t>
                      </w:r>
                      <w:r w:rsidRPr="008D31F7">
                        <w:rPr>
                          <w:rFonts w:ascii="Arial" w:eastAsia="Times New Roman" w:hAnsi="Arial" w:cs="Arial"/>
                          <w:color w:val="002060"/>
                        </w:rPr>
                        <w:t> and usually feels hot.</w:t>
                      </w:r>
                    </w:p>
                    <w:p w14:paraId="2C946090" w14:textId="77777777" w:rsidR="008D31F7" w:rsidRPr="008D31F7" w:rsidRDefault="008D31F7" w:rsidP="008D31F7">
                      <w:pPr>
                        <w:spacing w:after="0"/>
                        <w:rPr>
                          <w:rFonts w:ascii="Arial" w:eastAsia="Times New Roman" w:hAnsi="Arial" w:cs="Arial"/>
                          <w:color w:val="002060"/>
                        </w:rPr>
                      </w:pPr>
                      <w:r w:rsidRPr="008D31F7">
                        <w:rPr>
                          <w:rFonts w:ascii="Arial" w:eastAsia="Times New Roman" w:hAnsi="Arial" w:cs="Arial"/>
                          <w:color w:val="002060"/>
                        </w:rPr>
                        <w:t>When energy is taken in from the surroundings, this is called an </w:t>
                      </w:r>
                      <w:r w:rsidRPr="008D31F7">
                        <w:rPr>
                          <w:rFonts w:ascii="Arial" w:eastAsia="Times New Roman" w:hAnsi="Arial" w:cs="Arial"/>
                          <w:b/>
                          <w:bCs/>
                          <w:color w:val="002060"/>
                        </w:rPr>
                        <w:t>endothermic reaction</w:t>
                      </w:r>
                      <w:r w:rsidRPr="008D31F7">
                        <w:rPr>
                          <w:rFonts w:ascii="Arial" w:eastAsia="Times New Roman" w:hAnsi="Arial" w:cs="Arial"/>
                          <w:color w:val="002060"/>
                        </w:rPr>
                        <w:t> and usually feel cold.</w:t>
                      </w:r>
                    </w:p>
                    <w:p w14:paraId="2E9CD0AC" w14:textId="26A57BC3" w:rsidR="00A41F3D" w:rsidRPr="00B30AF2" w:rsidRDefault="00A41F3D" w:rsidP="001C35C0">
                      <w:pPr>
                        <w:spacing w:after="0"/>
                        <w:rPr>
                          <w:rFonts w:ascii="Arial" w:hAnsi="Arial" w:cs="Arial"/>
                        </w:rPr>
                      </w:pPr>
                    </w:p>
                  </w:txbxContent>
                </v:textbox>
                <w10:wrap anchorx="margin"/>
              </v:rect>
            </w:pict>
          </mc:Fallback>
        </mc:AlternateContent>
      </w:r>
      <w:r>
        <w:rPr>
          <w:noProof/>
        </w:rPr>
        <w:drawing>
          <wp:anchor distT="0" distB="0" distL="114300" distR="114300" simplePos="0" relativeHeight="251711488" behindDoc="0" locked="0" layoutInCell="1" allowOverlap="1" wp14:anchorId="32DACE7C" wp14:editId="26D6A5B4">
            <wp:simplePos x="0" y="0"/>
            <wp:positionH relativeFrom="margin">
              <wp:posOffset>-462280</wp:posOffset>
            </wp:positionH>
            <wp:positionV relativeFrom="paragraph">
              <wp:posOffset>7532370</wp:posOffset>
            </wp:positionV>
            <wp:extent cx="1810385" cy="1017905"/>
            <wp:effectExtent l="0" t="0" r="0" b="0"/>
            <wp:wrapSquare wrapText="bothSides"/>
            <wp:docPr id="1213152406" name="Picture 12" descr="A measuring cup with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52406" name="Picture 12" descr="A measuring cup with liquid i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38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1F7">
        <w:rPr>
          <w:noProof/>
        </w:rPr>
        <mc:AlternateContent>
          <mc:Choice Requires="wps">
            <w:drawing>
              <wp:anchor distT="0" distB="0" distL="114300" distR="114300" simplePos="0" relativeHeight="251692032" behindDoc="1" locked="0" layoutInCell="1" allowOverlap="1" wp14:anchorId="3553255A" wp14:editId="0F0DAE12">
                <wp:simplePos x="0" y="0"/>
                <wp:positionH relativeFrom="column">
                  <wp:posOffset>-404037</wp:posOffset>
                </wp:positionH>
                <wp:positionV relativeFrom="paragraph">
                  <wp:posOffset>393405</wp:posOffset>
                </wp:positionV>
                <wp:extent cx="1388110" cy="6974958"/>
                <wp:effectExtent l="0" t="0" r="21590" b="16510"/>
                <wp:wrapNone/>
                <wp:docPr id="16" name="Rectangle 16"/>
                <wp:cNvGraphicFramePr/>
                <a:graphic xmlns:a="http://schemas.openxmlformats.org/drawingml/2006/main">
                  <a:graphicData uri="http://schemas.microsoft.com/office/word/2010/wordprocessingShape">
                    <wps:wsp>
                      <wps:cNvSpPr/>
                      <wps:spPr>
                        <a:xfrm>
                          <a:off x="0" y="0"/>
                          <a:ext cx="1388110" cy="697495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420A0" w14:textId="77777777" w:rsidR="001E66F3" w:rsidRPr="008D31F7" w:rsidRDefault="001E66F3" w:rsidP="00E83B46">
                            <w:pPr>
                              <w:spacing w:after="0" w:line="276" w:lineRule="auto"/>
                              <w:rPr>
                                <w:rFonts w:ascii="Arial" w:hAnsi="Arial" w:cs="Arial"/>
                                <w:b/>
                                <w:bCs/>
                                <w:color w:val="002060"/>
                                <w:kern w:val="24"/>
                                <w:sz w:val="24"/>
                                <w:szCs w:val="28"/>
                                <w:u w:val="single"/>
                              </w:rPr>
                            </w:pPr>
                            <w:r w:rsidRPr="008D31F7">
                              <w:rPr>
                                <w:rFonts w:ascii="Arial" w:hAnsi="Arial" w:cs="Arial"/>
                                <w:b/>
                                <w:bCs/>
                                <w:color w:val="002060"/>
                                <w:kern w:val="24"/>
                                <w:sz w:val="24"/>
                                <w:szCs w:val="28"/>
                                <w:u w:val="single"/>
                              </w:rPr>
                              <w:t>Key Vocabulary</w:t>
                            </w:r>
                          </w:p>
                          <w:p w14:paraId="670429E4" w14:textId="160D935C" w:rsidR="008D31F7"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Chemical Reactions </w:t>
                            </w:r>
                          </w:p>
                          <w:p w14:paraId="6590DE49" w14:textId="73C1362A"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When chemical bonds are broken and made between atoms, so that new substances are made. </w:t>
                            </w:r>
                          </w:p>
                          <w:p w14:paraId="07B1DD2F" w14:textId="1E881E6E" w:rsidR="00E83B46"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Exothermic </w:t>
                            </w:r>
                          </w:p>
                          <w:p w14:paraId="73AB6D9D" w14:textId="0455AB46"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This is a chemical reaction which release energy from the chemicals into the surroundings. </w:t>
                            </w:r>
                          </w:p>
                          <w:p w14:paraId="43910E3D" w14:textId="4967952A" w:rsidR="008D31F7"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Endothermic </w:t>
                            </w:r>
                          </w:p>
                          <w:p w14:paraId="0F173BE9" w14:textId="2199A628"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This is a chemical reaction which energy is absorbed from the surroundings. </w:t>
                            </w:r>
                          </w:p>
                          <w:p w14:paraId="5FB61D2C" w14:textId="26F775AC" w:rsidR="00E83B46" w:rsidRPr="008D31F7" w:rsidRDefault="00E83B46"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 </w:t>
                            </w:r>
                          </w:p>
                          <w:p w14:paraId="331D556B" w14:textId="77777777" w:rsidR="007F19E3" w:rsidRPr="008D31F7" w:rsidRDefault="007F19E3" w:rsidP="00E83B46">
                            <w:pPr>
                              <w:spacing w:after="0" w:line="276" w:lineRule="auto"/>
                              <w:rPr>
                                <w:rFonts w:ascii="Arial" w:hAnsi="Arial" w:cs="Arial"/>
                                <w:bCs/>
                                <w:color w:val="002060"/>
                                <w:kern w:val="24"/>
                                <w:sz w:val="28"/>
                                <w:szCs w:val="28"/>
                              </w:rPr>
                            </w:pPr>
                          </w:p>
                          <w:p w14:paraId="3D548D59" w14:textId="7F8B4501" w:rsidR="007F19E3" w:rsidRPr="008D31F7" w:rsidRDefault="007F19E3" w:rsidP="00E83B46">
                            <w:pPr>
                              <w:spacing w:after="0" w:line="276" w:lineRule="auto"/>
                              <w:rPr>
                                <w:rFonts w:ascii="Arial" w:hAnsi="Arial" w:cs="Arial"/>
                                <w:b/>
                                <w:bCs/>
                                <w:color w:val="002060"/>
                                <w:kern w:val="24"/>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1" style="position:absolute;margin-left:-31.8pt;margin-top:31pt;width:109.3pt;height:549.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" fillcolor="#fff2cc [663]" strokecolor="black [3213]" strokeweight="1pt">
                <v:textbox>
                  <w:txbxContent>
                    <w:p w14:paraId="51D420A0" w14:textId="77777777" w:rsidR="001E66F3" w:rsidRPr="008D31F7" w:rsidRDefault="001E66F3" w:rsidP="00E83B46">
                      <w:pPr>
                        <w:spacing w:after="0" w:line="276" w:lineRule="auto"/>
                        <w:rPr>
                          <w:rFonts w:ascii="Arial" w:hAnsi="Arial" w:cs="Arial"/>
                          <w:b/>
                          <w:bCs/>
                          <w:color w:val="002060"/>
                          <w:kern w:val="24"/>
                          <w:sz w:val="24"/>
                          <w:szCs w:val="28"/>
                          <w:u w:val="single"/>
                        </w:rPr>
                      </w:pPr>
                      <w:r w:rsidRPr="008D31F7">
                        <w:rPr>
                          <w:rFonts w:ascii="Arial" w:hAnsi="Arial" w:cs="Arial"/>
                          <w:b/>
                          <w:bCs/>
                          <w:color w:val="002060"/>
                          <w:kern w:val="24"/>
                          <w:sz w:val="24"/>
                          <w:szCs w:val="28"/>
                          <w:u w:val="single"/>
                        </w:rPr>
                        <w:t>Key Vocabulary</w:t>
                      </w:r>
                    </w:p>
                    <w:p w14:paraId="670429E4" w14:textId="160D935C" w:rsidR="008D31F7"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Chemical Reactions </w:t>
                      </w:r>
                    </w:p>
                    <w:p w14:paraId="6590DE49" w14:textId="73C1362A"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When chemical bonds are broken and made between atoms, so that new substances are made. </w:t>
                      </w:r>
                    </w:p>
                    <w:p w14:paraId="07B1DD2F" w14:textId="1E881E6E" w:rsidR="00E83B46"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Exothermic </w:t>
                      </w:r>
                    </w:p>
                    <w:p w14:paraId="73AB6D9D" w14:textId="0455AB46"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This is a chemical reaction which release energy from the chemicals into the surroundings. </w:t>
                      </w:r>
                    </w:p>
                    <w:p w14:paraId="43910E3D" w14:textId="4967952A" w:rsidR="008D31F7" w:rsidRPr="008D31F7" w:rsidRDefault="008D31F7" w:rsidP="00E83B46">
                      <w:pPr>
                        <w:spacing w:after="0" w:line="276" w:lineRule="auto"/>
                        <w:rPr>
                          <w:rFonts w:ascii="Arial" w:hAnsi="Arial" w:cs="Arial"/>
                          <w:b/>
                          <w:bCs/>
                          <w:color w:val="002060"/>
                          <w:kern w:val="24"/>
                          <w:sz w:val="28"/>
                          <w:szCs w:val="28"/>
                        </w:rPr>
                      </w:pPr>
                      <w:r w:rsidRPr="008D31F7">
                        <w:rPr>
                          <w:rFonts w:ascii="Arial" w:hAnsi="Arial" w:cs="Arial"/>
                          <w:b/>
                          <w:bCs/>
                          <w:color w:val="002060"/>
                          <w:kern w:val="24"/>
                          <w:sz w:val="28"/>
                          <w:szCs w:val="28"/>
                        </w:rPr>
                        <w:t xml:space="preserve">Endothermic </w:t>
                      </w:r>
                    </w:p>
                    <w:p w14:paraId="0F173BE9" w14:textId="2199A628" w:rsidR="008D31F7" w:rsidRPr="008D31F7" w:rsidRDefault="008D31F7"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This is a chemical reaction which energy is absorbed from the surroundings. </w:t>
                      </w:r>
                    </w:p>
                    <w:p w14:paraId="5FB61D2C" w14:textId="26F775AC" w:rsidR="00E83B46" w:rsidRPr="008D31F7" w:rsidRDefault="00E83B46" w:rsidP="00E83B46">
                      <w:pPr>
                        <w:spacing w:after="0" w:line="276" w:lineRule="auto"/>
                        <w:rPr>
                          <w:rFonts w:ascii="Arial" w:hAnsi="Arial" w:cs="Arial"/>
                          <w:color w:val="002060"/>
                          <w:kern w:val="24"/>
                          <w:sz w:val="28"/>
                          <w:szCs w:val="28"/>
                        </w:rPr>
                      </w:pPr>
                      <w:r w:rsidRPr="008D31F7">
                        <w:rPr>
                          <w:rFonts w:ascii="Arial" w:hAnsi="Arial" w:cs="Arial"/>
                          <w:color w:val="002060"/>
                          <w:kern w:val="24"/>
                          <w:sz w:val="28"/>
                          <w:szCs w:val="28"/>
                        </w:rPr>
                        <w:t xml:space="preserve"> </w:t>
                      </w:r>
                    </w:p>
                    <w:p w14:paraId="331D556B" w14:textId="77777777" w:rsidR="007F19E3" w:rsidRPr="008D31F7" w:rsidRDefault="007F19E3" w:rsidP="00E83B46">
                      <w:pPr>
                        <w:spacing w:after="0" w:line="276" w:lineRule="auto"/>
                        <w:rPr>
                          <w:rFonts w:ascii="Arial" w:hAnsi="Arial" w:cs="Arial"/>
                          <w:bCs/>
                          <w:color w:val="002060"/>
                          <w:kern w:val="24"/>
                          <w:sz w:val="28"/>
                          <w:szCs w:val="28"/>
                        </w:rPr>
                      </w:pPr>
                    </w:p>
                    <w:p w14:paraId="3D548D59" w14:textId="7F8B4501" w:rsidR="007F19E3" w:rsidRPr="008D31F7" w:rsidRDefault="007F19E3" w:rsidP="00E83B46">
                      <w:pPr>
                        <w:spacing w:after="0" w:line="276" w:lineRule="auto"/>
                        <w:rPr>
                          <w:rFonts w:ascii="Arial" w:hAnsi="Arial" w:cs="Arial"/>
                          <w:b/>
                          <w:bCs/>
                          <w:color w:val="002060"/>
                          <w:kern w:val="24"/>
                          <w:sz w:val="28"/>
                          <w:szCs w:val="28"/>
                          <w:u w:val="single"/>
                        </w:rPr>
                      </w:pPr>
                    </w:p>
                  </w:txbxContent>
                </v:textbox>
              </v:rect>
            </w:pict>
          </mc:Fallback>
        </mc:AlternateContent>
      </w:r>
      <w:r w:rsidR="002A4276">
        <w:rPr>
          <w:noProof/>
        </w:rPr>
        <mc:AlternateContent>
          <mc:Choice Requires="wps">
            <w:drawing>
              <wp:anchor distT="0" distB="0" distL="114300" distR="114300" simplePos="0" relativeHeight="251666432" behindDoc="0" locked="0" layoutInCell="1" allowOverlap="1" wp14:anchorId="23BD677D" wp14:editId="3EA9D641">
                <wp:simplePos x="0" y="0"/>
                <wp:positionH relativeFrom="column">
                  <wp:posOffset>4051005</wp:posOffset>
                </wp:positionH>
                <wp:positionV relativeFrom="paragraph">
                  <wp:posOffset>393405</wp:posOffset>
                </wp:positionV>
                <wp:extent cx="2192138" cy="818707"/>
                <wp:effectExtent l="0" t="0" r="17780" b="19685"/>
                <wp:wrapNone/>
                <wp:docPr id="14" name="Rectangle 14"/>
                <wp:cNvGraphicFramePr/>
                <a:graphic xmlns:a="http://schemas.openxmlformats.org/drawingml/2006/main">
                  <a:graphicData uri="http://schemas.microsoft.com/office/word/2010/wordprocessingShape">
                    <wps:wsp>
                      <wps:cNvSpPr/>
                      <wps:spPr>
                        <a:xfrm>
                          <a:off x="0" y="0"/>
                          <a:ext cx="2192138" cy="818707"/>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46CD6E30" w:rsidR="00A41F3D" w:rsidRPr="00CB20F2" w:rsidRDefault="008D31F7" w:rsidP="00CB20F2">
                            <w:pPr>
                              <w:jc w:val="center"/>
                              <w:rPr>
                                <w:rFonts w:ascii="Arial" w:hAnsi="Arial" w:cs="Arial"/>
                              </w:rPr>
                            </w:pPr>
                            <w:r>
                              <w:rPr>
                                <w:rFonts w:ascii="Arial" w:hAnsi="Arial" w:cs="Arial"/>
                                <w:bCs/>
                                <w:color w:val="000000" w:themeColor="text1"/>
                                <w:kern w:val="24"/>
                              </w:rPr>
                              <w:t>Photosynthesis, thermal decomposition, bond</w:t>
                            </w:r>
                            <w:r w:rsidR="001C35C0">
                              <w:rPr>
                                <w:rFonts w:ascii="Arial" w:hAnsi="Arial" w:cs="Arial"/>
                                <w:bCs/>
                                <w:color w:val="000000" w:themeColor="text1"/>
                                <w:kern w:val="24"/>
                              </w:rPr>
                              <w:t xml:space="preserve"> </w:t>
                            </w:r>
                            <w:r w:rsidR="001E66F3">
                              <w:rPr>
                                <w:rFonts w:ascii="Arial" w:hAnsi="Arial" w:cs="Arial"/>
                                <w:bCs/>
                                <w:color w:val="000000" w:themeColor="text1"/>
                                <w:kern w:val="24"/>
                              </w:rPr>
                              <w:t xml:space="preserve"> </w:t>
                            </w:r>
                            <w:r w:rsidR="00A41F3D"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2" style="position:absolute;margin-left:319pt;margin-top:31pt;width:172.6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46CD6E30" w:rsidR="00A41F3D" w:rsidRPr="00CB20F2" w:rsidRDefault="008D31F7" w:rsidP="00CB20F2">
                      <w:pPr>
                        <w:jc w:val="center"/>
                        <w:rPr>
                          <w:rFonts w:ascii="Arial" w:hAnsi="Arial" w:cs="Arial"/>
                        </w:rPr>
                      </w:pPr>
                      <w:r>
                        <w:rPr>
                          <w:rFonts w:ascii="Arial" w:hAnsi="Arial" w:cs="Arial"/>
                          <w:bCs/>
                          <w:color w:val="000000" w:themeColor="text1"/>
                          <w:kern w:val="24"/>
                        </w:rPr>
                        <w:t>Photosynthesis, thermal decomposition, bond</w:t>
                      </w:r>
                      <w:r w:rsidR="001C35C0">
                        <w:rPr>
                          <w:rFonts w:ascii="Arial" w:hAnsi="Arial" w:cs="Arial"/>
                          <w:bCs/>
                          <w:color w:val="000000" w:themeColor="text1"/>
                          <w:kern w:val="24"/>
                        </w:rPr>
                        <w:t xml:space="preserve"> </w:t>
                      </w:r>
                      <w:r w:rsidR="001E66F3">
                        <w:rPr>
                          <w:rFonts w:ascii="Arial" w:hAnsi="Arial" w:cs="Arial"/>
                          <w:bCs/>
                          <w:color w:val="000000" w:themeColor="text1"/>
                          <w:kern w:val="24"/>
                        </w:rPr>
                        <w:t xml:space="preserve"> </w:t>
                      </w:r>
                      <w:r w:rsidR="00A41F3D" w:rsidRPr="00E955A1">
                        <w:rPr>
                          <w:rFonts w:ascii="Arial" w:hAnsi="Arial" w:cs="Arial"/>
                          <w:color w:val="000000" w:themeColor="text1"/>
                        </w:rPr>
                        <w:t xml:space="preserve"> </w:t>
                      </w:r>
                    </w:p>
                  </w:txbxContent>
                </v:textbox>
              </v:rect>
            </w:pict>
          </mc:Fallback>
        </mc:AlternateContent>
      </w:r>
      <w:r w:rsidR="00CB20F2">
        <w:rPr>
          <w:noProof/>
        </w:rPr>
        <w:drawing>
          <wp:anchor distT="0" distB="0" distL="114300" distR="114300" simplePos="0" relativeHeight="251664384" behindDoc="1" locked="0" layoutInCell="1" allowOverlap="1" wp14:anchorId="7E27EC1E" wp14:editId="122AD0A9">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5008F795"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 xml:space="preserve">8 </w:t>
                            </w:r>
                            <w:r w:rsidR="008D31F7">
                              <w:rPr>
                                <w:rFonts w:ascii="Arial" w:hAnsi="Arial" w:cs="Arial"/>
                                <w:b/>
                                <w:bCs/>
                                <w:sz w:val="32"/>
                                <w:szCs w:val="32"/>
                                <w:lang w:val="en-US"/>
                              </w:rPr>
                              <w:t xml:space="preserve">Endothermic and Exothermic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3"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1KHAIAADM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" filled="f" stroked="f" strokeweight=".5pt">
                <v:textbox>
                  <w:txbxContent>
                    <w:p w14:paraId="636E281F" w14:textId="5008F795"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 xml:space="preserve">8 </w:t>
                      </w:r>
                      <w:r w:rsidR="008D31F7">
                        <w:rPr>
                          <w:rFonts w:ascii="Arial" w:hAnsi="Arial" w:cs="Arial"/>
                          <w:b/>
                          <w:bCs/>
                          <w:sz w:val="32"/>
                          <w:szCs w:val="32"/>
                          <w:lang w:val="en-US"/>
                        </w:rPr>
                        <w:t xml:space="preserve">Endothermic and Exothermic </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4"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4CAC"/>
    <w:multiLevelType w:val="multilevel"/>
    <w:tmpl w:val="3FB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841E3"/>
    <w:multiLevelType w:val="multilevel"/>
    <w:tmpl w:val="D2A8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3D3624"/>
    <w:multiLevelType w:val="multilevel"/>
    <w:tmpl w:val="8D7A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E51EF"/>
    <w:multiLevelType w:val="hybridMultilevel"/>
    <w:tmpl w:val="12BAD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F4410"/>
    <w:multiLevelType w:val="hybridMultilevel"/>
    <w:tmpl w:val="8B887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A4339E"/>
    <w:multiLevelType w:val="multilevel"/>
    <w:tmpl w:val="EBE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15C67"/>
    <w:multiLevelType w:val="multilevel"/>
    <w:tmpl w:val="3B3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779638">
    <w:abstractNumId w:val="11"/>
  </w:num>
  <w:num w:numId="2" w16cid:durableId="1195537074">
    <w:abstractNumId w:val="14"/>
  </w:num>
  <w:num w:numId="3" w16cid:durableId="327098011">
    <w:abstractNumId w:val="15"/>
  </w:num>
  <w:num w:numId="4" w16cid:durableId="1988895778">
    <w:abstractNumId w:val="2"/>
  </w:num>
  <w:num w:numId="5" w16cid:durableId="65225960">
    <w:abstractNumId w:val="13"/>
  </w:num>
  <w:num w:numId="6" w16cid:durableId="971908262">
    <w:abstractNumId w:val="12"/>
  </w:num>
  <w:num w:numId="7" w16cid:durableId="1825387794">
    <w:abstractNumId w:val="9"/>
  </w:num>
  <w:num w:numId="8" w16cid:durableId="553011247">
    <w:abstractNumId w:val="4"/>
  </w:num>
  <w:num w:numId="9" w16cid:durableId="965623537">
    <w:abstractNumId w:val="10"/>
  </w:num>
  <w:num w:numId="10" w16cid:durableId="1684866030">
    <w:abstractNumId w:val="6"/>
  </w:num>
  <w:num w:numId="11" w16cid:durableId="1300648145">
    <w:abstractNumId w:val="8"/>
  </w:num>
  <w:num w:numId="12" w16cid:durableId="1443109320">
    <w:abstractNumId w:val="17"/>
  </w:num>
  <w:num w:numId="13" w16cid:durableId="1828132343">
    <w:abstractNumId w:val="18"/>
  </w:num>
  <w:num w:numId="14" w16cid:durableId="173348286">
    <w:abstractNumId w:val="16"/>
  </w:num>
  <w:num w:numId="15" w16cid:durableId="1709141822">
    <w:abstractNumId w:val="1"/>
  </w:num>
  <w:num w:numId="16" w16cid:durableId="2066831290">
    <w:abstractNumId w:val="0"/>
  </w:num>
  <w:num w:numId="17" w16cid:durableId="60760883">
    <w:abstractNumId w:val="5"/>
  </w:num>
  <w:num w:numId="18" w16cid:durableId="882255365">
    <w:abstractNumId w:val="7"/>
  </w:num>
  <w:num w:numId="19" w16cid:durableId="102913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1C35C0"/>
    <w:rsid w:val="001E3FA8"/>
    <w:rsid w:val="001E66F3"/>
    <w:rsid w:val="00220C7D"/>
    <w:rsid w:val="002237A5"/>
    <w:rsid w:val="00231549"/>
    <w:rsid w:val="002475B5"/>
    <w:rsid w:val="00271306"/>
    <w:rsid w:val="002A4276"/>
    <w:rsid w:val="00321E7A"/>
    <w:rsid w:val="00365F52"/>
    <w:rsid w:val="00390645"/>
    <w:rsid w:val="003A6D66"/>
    <w:rsid w:val="004A2A67"/>
    <w:rsid w:val="004E2E96"/>
    <w:rsid w:val="00526AE9"/>
    <w:rsid w:val="00533E35"/>
    <w:rsid w:val="00552B28"/>
    <w:rsid w:val="005652BC"/>
    <w:rsid w:val="00565FBA"/>
    <w:rsid w:val="005B3711"/>
    <w:rsid w:val="005E2376"/>
    <w:rsid w:val="005E575B"/>
    <w:rsid w:val="00752653"/>
    <w:rsid w:val="0078113B"/>
    <w:rsid w:val="00786CC0"/>
    <w:rsid w:val="00793671"/>
    <w:rsid w:val="00797273"/>
    <w:rsid w:val="007A0F4E"/>
    <w:rsid w:val="007F19E3"/>
    <w:rsid w:val="00803EF9"/>
    <w:rsid w:val="00873E09"/>
    <w:rsid w:val="00876E6C"/>
    <w:rsid w:val="008A1866"/>
    <w:rsid w:val="008D31F7"/>
    <w:rsid w:val="00944638"/>
    <w:rsid w:val="00951D6F"/>
    <w:rsid w:val="00A06998"/>
    <w:rsid w:val="00A41F3D"/>
    <w:rsid w:val="00AF025C"/>
    <w:rsid w:val="00AF1719"/>
    <w:rsid w:val="00B30AF2"/>
    <w:rsid w:val="00B3270C"/>
    <w:rsid w:val="00B32F22"/>
    <w:rsid w:val="00B74F6F"/>
    <w:rsid w:val="00B948F9"/>
    <w:rsid w:val="00BF35B1"/>
    <w:rsid w:val="00BF62E2"/>
    <w:rsid w:val="00C043EC"/>
    <w:rsid w:val="00CA4162"/>
    <w:rsid w:val="00CB20F2"/>
    <w:rsid w:val="00CE2B76"/>
    <w:rsid w:val="00CE3CD3"/>
    <w:rsid w:val="00D04629"/>
    <w:rsid w:val="00D67AA2"/>
    <w:rsid w:val="00DF7BDE"/>
    <w:rsid w:val="00E31CF6"/>
    <w:rsid w:val="00E83B46"/>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 w:type="paragraph" w:customStyle="1" w:styleId="ssrcss-1q0x1qg-paragraph">
    <w:name w:val="ssrcss-1q0x1qg-paragraph"/>
    <w:basedOn w:val="Normal"/>
    <w:rsid w:val="00B30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41">
      <w:bodyDiv w:val="1"/>
      <w:marLeft w:val="0"/>
      <w:marRight w:val="0"/>
      <w:marTop w:val="0"/>
      <w:marBottom w:val="0"/>
      <w:divBdr>
        <w:top w:val="none" w:sz="0" w:space="0" w:color="auto"/>
        <w:left w:val="none" w:sz="0" w:space="0" w:color="auto"/>
        <w:bottom w:val="none" w:sz="0" w:space="0" w:color="auto"/>
        <w:right w:val="none" w:sz="0" w:space="0" w:color="auto"/>
      </w:divBdr>
    </w:div>
    <w:div w:id="138960820">
      <w:bodyDiv w:val="1"/>
      <w:marLeft w:val="0"/>
      <w:marRight w:val="0"/>
      <w:marTop w:val="0"/>
      <w:marBottom w:val="0"/>
      <w:divBdr>
        <w:top w:val="none" w:sz="0" w:space="0" w:color="auto"/>
        <w:left w:val="none" w:sz="0" w:space="0" w:color="auto"/>
        <w:bottom w:val="none" w:sz="0" w:space="0" w:color="auto"/>
        <w:right w:val="none" w:sz="0" w:space="0" w:color="auto"/>
      </w:divBdr>
    </w:div>
    <w:div w:id="141238755">
      <w:bodyDiv w:val="1"/>
      <w:marLeft w:val="0"/>
      <w:marRight w:val="0"/>
      <w:marTop w:val="0"/>
      <w:marBottom w:val="0"/>
      <w:divBdr>
        <w:top w:val="none" w:sz="0" w:space="0" w:color="auto"/>
        <w:left w:val="none" w:sz="0" w:space="0" w:color="auto"/>
        <w:bottom w:val="none" w:sz="0" w:space="0" w:color="auto"/>
        <w:right w:val="none" w:sz="0" w:space="0" w:color="auto"/>
      </w:divBdr>
    </w:div>
    <w:div w:id="148255977">
      <w:bodyDiv w:val="1"/>
      <w:marLeft w:val="0"/>
      <w:marRight w:val="0"/>
      <w:marTop w:val="0"/>
      <w:marBottom w:val="0"/>
      <w:divBdr>
        <w:top w:val="none" w:sz="0" w:space="0" w:color="auto"/>
        <w:left w:val="none" w:sz="0" w:space="0" w:color="auto"/>
        <w:bottom w:val="none" w:sz="0" w:space="0" w:color="auto"/>
        <w:right w:val="none" w:sz="0" w:space="0" w:color="auto"/>
      </w:divBdr>
    </w:div>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244191012">
      <w:bodyDiv w:val="1"/>
      <w:marLeft w:val="0"/>
      <w:marRight w:val="0"/>
      <w:marTop w:val="0"/>
      <w:marBottom w:val="0"/>
      <w:divBdr>
        <w:top w:val="none" w:sz="0" w:space="0" w:color="auto"/>
        <w:left w:val="none" w:sz="0" w:space="0" w:color="auto"/>
        <w:bottom w:val="none" w:sz="0" w:space="0" w:color="auto"/>
        <w:right w:val="none" w:sz="0" w:space="0" w:color="auto"/>
      </w:divBdr>
      <w:divsChild>
        <w:div w:id="1868761990">
          <w:marLeft w:val="0"/>
          <w:marRight w:val="0"/>
          <w:marTop w:val="0"/>
          <w:marBottom w:val="0"/>
          <w:divBdr>
            <w:top w:val="none" w:sz="0" w:space="0" w:color="auto"/>
            <w:left w:val="none" w:sz="0" w:space="0" w:color="auto"/>
            <w:bottom w:val="none" w:sz="0" w:space="0" w:color="auto"/>
            <w:right w:val="none" w:sz="0" w:space="0" w:color="auto"/>
          </w:divBdr>
          <w:divsChild>
            <w:div w:id="14693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2419">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695544036">
      <w:bodyDiv w:val="1"/>
      <w:marLeft w:val="0"/>
      <w:marRight w:val="0"/>
      <w:marTop w:val="0"/>
      <w:marBottom w:val="0"/>
      <w:divBdr>
        <w:top w:val="none" w:sz="0" w:space="0" w:color="auto"/>
        <w:left w:val="none" w:sz="0" w:space="0" w:color="auto"/>
        <w:bottom w:val="none" w:sz="0" w:space="0" w:color="auto"/>
        <w:right w:val="none" w:sz="0" w:space="0" w:color="auto"/>
      </w:divBdr>
    </w:div>
    <w:div w:id="756825454">
      <w:bodyDiv w:val="1"/>
      <w:marLeft w:val="0"/>
      <w:marRight w:val="0"/>
      <w:marTop w:val="0"/>
      <w:marBottom w:val="0"/>
      <w:divBdr>
        <w:top w:val="none" w:sz="0" w:space="0" w:color="auto"/>
        <w:left w:val="none" w:sz="0" w:space="0" w:color="auto"/>
        <w:bottom w:val="none" w:sz="0" w:space="0" w:color="auto"/>
        <w:right w:val="none" w:sz="0" w:space="0" w:color="auto"/>
      </w:divBdr>
    </w:div>
    <w:div w:id="786974389">
      <w:bodyDiv w:val="1"/>
      <w:marLeft w:val="0"/>
      <w:marRight w:val="0"/>
      <w:marTop w:val="0"/>
      <w:marBottom w:val="0"/>
      <w:divBdr>
        <w:top w:val="none" w:sz="0" w:space="0" w:color="auto"/>
        <w:left w:val="none" w:sz="0" w:space="0" w:color="auto"/>
        <w:bottom w:val="none" w:sz="0" w:space="0" w:color="auto"/>
        <w:right w:val="none" w:sz="0" w:space="0" w:color="auto"/>
      </w:divBdr>
    </w:div>
    <w:div w:id="1024597590">
      <w:bodyDiv w:val="1"/>
      <w:marLeft w:val="0"/>
      <w:marRight w:val="0"/>
      <w:marTop w:val="0"/>
      <w:marBottom w:val="0"/>
      <w:divBdr>
        <w:top w:val="none" w:sz="0" w:space="0" w:color="auto"/>
        <w:left w:val="none" w:sz="0" w:space="0" w:color="auto"/>
        <w:bottom w:val="none" w:sz="0" w:space="0" w:color="auto"/>
        <w:right w:val="none" w:sz="0" w:space="0" w:color="auto"/>
      </w:divBdr>
    </w:div>
    <w:div w:id="1118597178">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412047987">
      <w:bodyDiv w:val="1"/>
      <w:marLeft w:val="0"/>
      <w:marRight w:val="0"/>
      <w:marTop w:val="0"/>
      <w:marBottom w:val="0"/>
      <w:divBdr>
        <w:top w:val="none" w:sz="0" w:space="0" w:color="auto"/>
        <w:left w:val="none" w:sz="0" w:space="0" w:color="auto"/>
        <w:bottom w:val="none" w:sz="0" w:space="0" w:color="auto"/>
        <w:right w:val="none" w:sz="0" w:space="0" w:color="auto"/>
      </w:divBdr>
    </w:div>
    <w:div w:id="1659765676">
      <w:bodyDiv w:val="1"/>
      <w:marLeft w:val="0"/>
      <w:marRight w:val="0"/>
      <w:marTop w:val="0"/>
      <w:marBottom w:val="0"/>
      <w:divBdr>
        <w:top w:val="none" w:sz="0" w:space="0" w:color="auto"/>
        <w:left w:val="none" w:sz="0" w:space="0" w:color="auto"/>
        <w:bottom w:val="none" w:sz="0" w:space="0" w:color="auto"/>
        <w:right w:val="none" w:sz="0" w:space="0" w:color="auto"/>
      </w:divBdr>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1948350330">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 w:id="2139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E65D6-C820-4A7D-B1C9-523DF2E12C07}">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customXml/itemProps2.xml><?xml version="1.0" encoding="utf-8"?>
<ds:datastoreItem xmlns:ds="http://schemas.openxmlformats.org/officeDocument/2006/customXml" ds:itemID="{372F814E-A4A5-43E6-8561-73A15000C31A}">
  <ds:schemaRefs>
    <ds:schemaRef ds:uri="http://schemas.microsoft.com/sharepoint/v3/contenttype/forms"/>
  </ds:schemaRefs>
</ds:datastoreItem>
</file>

<file path=customXml/itemProps3.xml><?xml version="1.0" encoding="utf-8"?>
<ds:datastoreItem xmlns:ds="http://schemas.openxmlformats.org/officeDocument/2006/customXml" ds:itemID="{EAB6E02E-BF53-4ECF-A90B-D46075ED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5</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amy stapleton</cp:lastModifiedBy>
  <cp:revision>2</cp:revision>
  <cp:lastPrinted>2022-01-06T10:01:00Z</cp:lastPrinted>
  <dcterms:created xsi:type="dcterms:W3CDTF">2024-09-03T15:39:00Z</dcterms:created>
  <dcterms:modified xsi:type="dcterms:W3CDTF">2024-09-03T15:39:00Z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