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3F744077" w:rsidR="00A41F3D" w:rsidRDefault="00B95932">
      <w:r>
        <w:rPr>
          <w:noProof/>
        </w:rPr>
        <mc:AlternateContent>
          <mc:Choice Requires="wps">
            <w:drawing>
              <wp:anchor distT="0" distB="0" distL="114300" distR="114300" simplePos="0" relativeHeight="251694080" behindDoc="0" locked="0" layoutInCell="1" allowOverlap="1" wp14:anchorId="13320070" wp14:editId="75A79179">
                <wp:simplePos x="0" y="0"/>
                <wp:positionH relativeFrom="margin">
                  <wp:posOffset>982639</wp:posOffset>
                </wp:positionH>
                <wp:positionV relativeFrom="paragraph">
                  <wp:posOffset>3398293</wp:posOffset>
                </wp:positionV>
                <wp:extent cx="3057098" cy="2524835"/>
                <wp:effectExtent l="0" t="0" r="10160" b="27940"/>
                <wp:wrapNone/>
                <wp:docPr id="8" name="Rectangle 8"/>
                <wp:cNvGraphicFramePr/>
                <a:graphic xmlns:a="http://schemas.openxmlformats.org/drawingml/2006/main">
                  <a:graphicData uri="http://schemas.microsoft.com/office/word/2010/wordprocessingShape">
                    <wps:wsp>
                      <wps:cNvSpPr/>
                      <wps:spPr>
                        <a:xfrm>
                          <a:off x="0" y="0"/>
                          <a:ext cx="3057098" cy="252483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B029F6" w14:textId="77777777" w:rsidR="004B4E1D" w:rsidRDefault="004B4E1D"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Pressure in Gases</w:t>
                            </w:r>
                          </w:p>
                          <w:p w14:paraId="7746A5A5" w14:textId="3D9D87CC" w:rsidR="004B4E1D" w:rsidRDefault="00B95932" w:rsidP="004B4E1D">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Particles in a gas move randomly and quickly. When they collide with a surface there is a force produced. The more collisions there are, the higher the total force produced. </w:t>
                            </w:r>
                          </w:p>
                          <w:p w14:paraId="5F6F8376" w14:textId="2E95156A" w:rsidR="00B95932" w:rsidRDefault="00B95932" w:rsidP="004B4E1D">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To increase the pressure of a gas particles either need more energy (to therefore move faster), or the container that particles are held in</w:t>
                            </w:r>
                            <w:r w:rsidR="00031C07">
                              <w:rPr>
                                <w:rFonts w:ascii="Arial" w:eastAsiaTheme="minorEastAsia" w:hAnsi="Arial" w:cs="Arial"/>
                                <w:bCs/>
                                <w:color w:val="000000" w:themeColor="text1"/>
                                <w:kern w:val="24"/>
                                <w:sz w:val="22"/>
                                <w:szCs w:val="22"/>
                              </w:rPr>
                              <w:t>.</w:t>
                            </w:r>
                          </w:p>
                          <w:p w14:paraId="28634C31" w14:textId="3F68DE8B" w:rsidR="00031C07" w:rsidRDefault="00031C07" w:rsidP="004B4E1D">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When the temperature of a gas is increased, the particles gain kinetic energy and therefore move faster. This means there are more collisions per second and more force produced.</w:t>
                            </w:r>
                          </w:p>
                          <w:p w14:paraId="352E4247" w14:textId="77777777" w:rsidR="00031C07" w:rsidRPr="00BF62E2" w:rsidRDefault="00031C07" w:rsidP="004B4E1D">
                            <w:pPr>
                              <w:pStyle w:val="NormalWeb"/>
                              <w:spacing w:before="0" w:beforeAutospacing="0" w:after="0" w:afterAutospacing="0"/>
                              <w:rPr>
                                <w:rFonts w:ascii="Arial" w:eastAsiaTheme="minorEastAsia" w:hAnsi="Arial" w:cs="Arial"/>
                                <w:bCs/>
                                <w:color w:val="000000" w:themeColor="text1"/>
                                <w:kern w:val="24"/>
                                <w:sz w:val="22"/>
                                <w:szCs w:val="22"/>
                              </w:rPr>
                            </w:pPr>
                          </w:p>
                          <w:p w14:paraId="5A629BC0" w14:textId="47359C0B" w:rsidR="004B4E1D" w:rsidRPr="004B4E1D" w:rsidRDefault="004B4E1D" w:rsidP="004B4E1D">
                            <w:pPr>
                              <w:pStyle w:val="NormalWeb"/>
                              <w:spacing w:before="0" w:beforeAutospacing="0" w:after="0" w:afterAutospacing="0"/>
                              <w:rPr>
                                <w:rFonts w:ascii="Arial" w:hAnsi="Arial" w:cs="Arial"/>
                                <w:color w:val="000000" w:themeColor="text1"/>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20070" id="Rectangle 8" o:spid="_x0000_s1026" style="position:absolute;margin-left:77.35pt;margin-top:267.6pt;width:240.7pt;height:198.8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" fillcolor="#d9e2f3 [660]" strokecolor="black [3213]" strokeweight="1pt">
                <v:textbox>
                  <w:txbxContent>
                    <w:p w14:paraId="6EB029F6" w14:textId="77777777" w:rsidR="004B4E1D" w:rsidRDefault="004B4E1D"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Pressure in Gases</w:t>
                      </w:r>
                    </w:p>
                    <w:p w14:paraId="7746A5A5" w14:textId="3D9D87CC" w:rsidR="004B4E1D" w:rsidRDefault="00B95932" w:rsidP="004B4E1D">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 xml:space="preserve">Particles in a gas move randomly and quickly. When they collide with a surface there is a force produced. The more collisions there are, the higher the total force produced. </w:t>
                      </w:r>
                    </w:p>
                    <w:p w14:paraId="5F6F8376" w14:textId="2E95156A" w:rsidR="00B95932" w:rsidRDefault="00B95932" w:rsidP="004B4E1D">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To increase the pressure of a gas particles either need more energy (to therefore move faster), or the container that particles are held in</w:t>
                      </w:r>
                      <w:r w:rsidR="00031C07">
                        <w:rPr>
                          <w:rFonts w:ascii="Arial" w:eastAsiaTheme="minorEastAsia" w:hAnsi="Arial" w:cs="Arial"/>
                          <w:bCs/>
                          <w:color w:val="000000" w:themeColor="text1"/>
                          <w:kern w:val="24"/>
                          <w:sz w:val="22"/>
                          <w:szCs w:val="22"/>
                        </w:rPr>
                        <w:t>.</w:t>
                      </w:r>
                    </w:p>
                    <w:p w14:paraId="28634C31" w14:textId="3F68DE8B" w:rsidR="00031C07" w:rsidRDefault="00031C07" w:rsidP="004B4E1D">
                      <w:pPr>
                        <w:pStyle w:val="NormalWeb"/>
                        <w:spacing w:before="0" w:beforeAutospacing="0" w:after="0" w:afterAutospacing="0"/>
                        <w:rPr>
                          <w:rFonts w:ascii="Arial" w:eastAsiaTheme="minorEastAsia" w:hAnsi="Arial" w:cs="Arial"/>
                          <w:bCs/>
                          <w:color w:val="000000" w:themeColor="text1"/>
                          <w:kern w:val="24"/>
                          <w:sz w:val="22"/>
                          <w:szCs w:val="22"/>
                        </w:rPr>
                      </w:pPr>
                      <w:r>
                        <w:rPr>
                          <w:rFonts w:ascii="Arial" w:eastAsiaTheme="minorEastAsia" w:hAnsi="Arial" w:cs="Arial"/>
                          <w:bCs/>
                          <w:color w:val="000000" w:themeColor="text1"/>
                          <w:kern w:val="24"/>
                          <w:sz w:val="22"/>
                          <w:szCs w:val="22"/>
                        </w:rPr>
                        <w:t>When the temperature of a gas is increased, the particles gain kinetic energy and therefore move faster. This means there are more collisions per second and more force produced.</w:t>
                      </w:r>
                    </w:p>
                    <w:p w14:paraId="352E4247" w14:textId="77777777" w:rsidR="00031C07" w:rsidRPr="00BF62E2" w:rsidRDefault="00031C07" w:rsidP="004B4E1D">
                      <w:pPr>
                        <w:pStyle w:val="NormalWeb"/>
                        <w:spacing w:before="0" w:beforeAutospacing="0" w:after="0" w:afterAutospacing="0"/>
                        <w:rPr>
                          <w:rFonts w:ascii="Arial" w:eastAsiaTheme="minorEastAsia" w:hAnsi="Arial" w:cs="Arial"/>
                          <w:bCs/>
                          <w:color w:val="000000" w:themeColor="text1"/>
                          <w:kern w:val="24"/>
                          <w:sz w:val="22"/>
                          <w:szCs w:val="22"/>
                        </w:rPr>
                      </w:pPr>
                    </w:p>
                    <w:p w14:paraId="5A629BC0" w14:textId="47359C0B" w:rsidR="004B4E1D" w:rsidRPr="004B4E1D" w:rsidRDefault="004B4E1D" w:rsidP="004B4E1D">
                      <w:pPr>
                        <w:pStyle w:val="NormalWeb"/>
                        <w:spacing w:before="0" w:beforeAutospacing="0" w:after="0" w:afterAutospacing="0"/>
                        <w:rPr>
                          <w:rFonts w:ascii="Arial" w:hAnsi="Arial" w:cs="Arial"/>
                          <w:color w:val="000000" w:themeColor="text1"/>
                          <w:sz w:val="22"/>
                          <w:szCs w:val="22"/>
                        </w:rPr>
                      </w:pPr>
                    </w:p>
                  </w:txbxContent>
                </v:textbox>
                <w10:wrap anchorx="margin"/>
              </v:rect>
            </w:pict>
          </mc:Fallback>
        </mc:AlternateContent>
      </w:r>
      <w:r>
        <w:rPr>
          <w:noProof/>
        </w:rPr>
        <mc:AlternateContent>
          <mc:Choice Requires="wps">
            <w:drawing>
              <wp:anchor distT="0" distB="0" distL="114300" distR="114300" simplePos="0" relativeHeight="251670528" behindDoc="0" locked="0" layoutInCell="1" allowOverlap="1" wp14:anchorId="60FF38BF" wp14:editId="0CEE1839">
                <wp:simplePos x="0" y="0"/>
                <wp:positionH relativeFrom="margin">
                  <wp:posOffset>-518615</wp:posOffset>
                </wp:positionH>
                <wp:positionV relativeFrom="paragraph">
                  <wp:posOffset>6045958</wp:posOffset>
                </wp:positionV>
                <wp:extent cx="4558352" cy="1869743"/>
                <wp:effectExtent l="0" t="0" r="13970" b="16510"/>
                <wp:wrapNone/>
                <wp:docPr id="5" name="Rectangle 5"/>
                <wp:cNvGraphicFramePr/>
                <a:graphic xmlns:a="http://schemas.openxmlformats.org/drawingml/2006/main">
                  <a:graphicData uri="http://schemas.microsoft.com/office/word/2010/wordprocessingShape">
                    <wps:wsp>
                      <wps:cNvSpPr/>
                      <wps:spPr>
                        <a:xfrm>
                          <a:off x="0" y="0"/>
                          <a:ext cx="4558352" cy="186974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87D2380" w14:textId="77777777" w:rsidR="004B4E1D" w:rsidRPr="00B95932" w:rsidRDefault="004B4E1D" w:rsidP="004B4E1D">
                            <w:pPr>
                              <w:spacing w:after="0"/>
                              <w:rPr>
                                <w:rFonts w:ascii="Arial" w:hAnsi="Arial" w:cs="Arial"/>
                                <w:b/>
                                <w:bCs/>
                                <w:color w:val="002060"/>
                                <w:kern w:val="24"/>
                                <w:sz w:val="28"/>
                                <w:u w:val="single"/>
                              </w:rPr>
                            </w:pPr>
                            <w:r w:rsidRPr="00B95932">
                              <w:rPr>
                                <w:rFonts w:ascii="Arial" w:hAnsi="Arial" w:cs="Arial"/>
                                <w:b/>
                                <w:bCs/>
                                <w:color w:val="002060"/>
                                <w:kern w:val="24"/>
                                <w:sz w:val="28"/>
                                <w:u w:val="single"/>
                              </w:rPr>
                              <w:t>Particles</w:t>
                            </w:r>
                          </w:p>
                          <w:p w14:paraId="23C7D838" w14:textId="77777777" w:rsidR="004B4E1D" w:rsidRPr="00B95932" w:rsidRDefault="004B4E1D" w:rsidP="004B4E1D">
                            <w:pPr>
                              <w:spacing w:after="0"/>
                              <w:rPr>
                                <w:rFonts w:ascii="Arial" w:hAnsi="Arial" w:cs="Arial"/>
                                <w:color w:val="002060"/>
                                <w:kern w:val="24"/>
                                <w:sz w:val="28"/>
                              </w:rPr>
                            </w:pPr>
                            <w:r w:rsidRPr="00B95932">
                              <w:rPr>
                                <w:rFonts w:ascii="Arial" w:hAnsi="Arial" w:cs="Arial"/>
                                <w:b/>
                                <w:bCs/>
                                <w:color w:val="002060"/>
                                <w:kern w:val="24"/>
                                <w:sz w:val="28"/>
                                <w:u w:val="single"/>
                              </w:rPr>
                              <w:t>Solids</w:t>
                            </w:r>
                            <w:r w:rsidRPr="00B95932">
                              <w:rPr>
                                <w:rFonts w:ascii="Arial" w:hAnsi="Arial" w:cs="Arial"/>
                                <w:color w:val="002060"/>
                                <w:kern w:val="24"/>
                                <w:sz w:val="28"/>
                              </w:rPr>
                              <w:t xml:space="preserve"> – regular arrangement, particles close together in fixed position, strong forces, low energy and can only vibrate.</w:t>
                            </w:r>
                          </w:p>
                          <w:p w14:paraId="44BE9357" w14:textId="77777777" w:rsidR="004B4E1D" w:rsidRPr="00B95932" w:rsidRDefault="004B4E1D" w:rsidP="004B4E1D">
                            <w:pPr>
                              <w:spacing w:after="0"/>
                              <w:rPr>
                                <w:rFonts w:ascii="Arial" w:hAnsi="Arial" w:cs="Arial"/>
                                <w:color w:val="002060"/>
                                <w:kern w:val="24"/>
                                <w:sz w:val="28"/>
                              </w:rPr>
                            </w:pPr>
                            <w:r w:rsidRPr="00B95932">
                              <w:rPr>
                                <w:rFonts w:ascii="Arial" w:hAnsi="Arial" w:cs="Arial"/>
                                <w:b/>
                                <w:bCs/>
                                <w:color w:val="002060"/>
                                <w:kern w:val="24"/>
                                <w:sz w:val="28"/>
                                <w:u w:val="single"/>
                              </w:rPr>
                              <w:t>Liquids</w:t>
                            </w:r>
                            <w:r w:rsidRPr="00B95932">
                              <w:rPr>
                                <w:rFonts w:ascii="Arial" w:hAnsi="Arial" w:cs="Arial"/>
                                <w:color w:val="002060"/>
                                <w:kern w:val="24"/>
                                <w:sz w:val="28"/>
                              </w:rPr>
                              <w:t xml:space="preserve"> – irregular arrangement, close together, free to move, weaker forces, more energy.</w:t>
                            </w:r>
                          </w:p>
                          <w:p w14:paraId="5E2756E2" w14:textId="77777777" w:rsidR="004B4E1D" w:rsidRPr="00B95932" w:rsidRDefault="004B4E1D" w:rsidP="004B4E1D">
                            <w:pPr>
                              <w:spacing w:after="0"/>
                              <w:rPr>
                                <w:rFonts w:ascii="Arial" w:hAnsi="Arial" w:cs="Arial"/>
                                <w:color w:val="002060"/>
                                <w:kern w:val="24"/>
                                <w:sz w:val="28"/>
                              </w:rPr>
                            </w:pPr>
                            <w:r w:rsidRPr="00B95932">
                              <w:rPr>
                                <w:rFonts w:ascii="Arial" w:hAnsi="Arial" w:cs="Arial"/>
                                <w:b/>
                                <w:bCs/>
                                <w:color w:val="002060"/>
                                <w:kern w:val="24"/>
                                <w:sz w:val="28"/>
                                <w:u w:val="single"/>
                              </w:rPr>
                              <w:t>Gases</w:t>
                            </w:r>
                            <w:r w:rsidRPr="00B95932">
                              <w:rPr>
                                <w:rFonts w:ascii="Arial" w:hAnsi="Arial" w:cs="Arial"/>
                                <w:color w:val="002060"/>
                                <w:kern w:val="24"/>
                                <w:sz w:val="28"/>
                              </w:rPr>
                              <w:t xml:space="preserve"> – irregular arrangement, particles separate, very weak forces, lots of energy, move randomly.</w:t>
                            </w:r>
                          </w:p>
                          <w:p w14:paraId="0F87326B" w14:textId="27D66F6B" w:rsidR="00A41F3D" w:rsidRPr="00B95932" w:rsidRDefault="00A41F3D" w:rsidP="00F74C65">
                            <w:pPr>
                              <w:spacing w:after="0"/>
                              <w:contextualSpacing/>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38BF" id="Rectangle 5" o:spid="_x0000_s1027" style="position:absolute;margin-left:-40.85pt;margin-top:476.05pt;width:358.95pt;height:147.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" fillcolor="#dae3f3" strokecolor="windowText" strokeweight="1pt">
                <v:textbox>
                  <w:txbxContent>
                    <w:p w14:paraId="687D2380" w14:textId="77777777" w:rsidR="004B4E1D" w:rsidRPr="00B95932" w:rsidRDefault="004B4E1D" w:rsidP="004B4E1D">
                      <w:pPr>
                        <w:spacing w:after="0"/>
                        <w:rPr>
                          <w:rFonts w:ascii="Arial" w:hAnsi="Arial" w:cs="Arial"/>
                          <w:b/>
                          <w:bCs/>
                          <w:color w:val="002060"/>
                          <w:kern w:val="24"/>
                          <w:sz w:val="28"/>
                          <w:u w:val="single"/>
                        </w:rPr>
                      </w:pPr>
                      <w:r w:rsidRPr="00B95932">
                        <w:rPr>
                          <w:rFonts w:ascii="Arial" w:hAnsi="Arial" w:cs="Arial"/>
                          <w:b/>
                          <w:bCs/>
                          <w:color w:val="002060"/>
                          <w:kern w:val="24"/>
                          <w:sz w:val="28"/>
                          <w:u w:val="single"/>
                        </w:rPr>
                        <w:t>Particles</w:t>
                      </w:r>
                    </w:p>
                    <w:p w14:paraId="23C7D838" w14:textId="77777777" w:rsidR="004B4E1D" w:rsidRPr="00B95932" w:rsidRDefault="004B4E1D" w:rsidP="004B4E1D">
                      <w:pPr>
                        <w:spacing w:after="0"/>
                        <w:rPr>
                          <w:rFonts w:ascii="Arial" w:hAnsi="Arial" w:cs="Arial"/>
                          <w:color w:val="002060"/>
                          <w:kern w:val="24"/>
                          <w:sz w:val="28"/>
                        </w:rPr>
                      </w:pPr>
                      <w:r w:rsidRPr="00B95932">
                        <w:rPr>
                          <w:rFonts w:ascii="Arial" w:hAnsi="Arial" w:cs="Arial"/>
                          <w:b/>
                          <w:bCs/>
                          <w:color w:val="002060"/>
                          <w:kern w:val="24"/>
                          <w:sz w:val="28"/>
                          <w:u w:val="single"/>
                        </w:rPr>
                        <w:t>Solids</w:t>
                      </w:r>
                      <w:r w:rsidRPr="00B95932">
                        <w:rPr>
                          <w:rFonts w:ascii="Arial" w:hAnsi="Arial" w:cs="Arial"/>
                          <w:color w:val="002060"/>
                          <w:kern w:val="24"/>
                          <w:sz w:val="28"/>
                        </w:rPr>
                        <w:t xml:space="preserve"> – regular arrangement, particles close together in fixed position, strong forces, low energy and can only vibrate.</w:t>
                      </w:r>
                    </w:p>
                    <w:p w14:paraId="44BE9357" w14:textId="77777777" w:rsidR="004B4E1D" w:rsidRPr="00B95932" w:rsidRDefault="004B4E1D" w:rsidP="004B4E1D">
                      <w:pPr>
                        <w:spacing w:after="0"/>
                        <w:rPr>
                          <w:rFonts w:ascii="Arial" w:hAnsi="Arial" w:cs="Arial"/>
                          <w:color w:val="002060"/>
                          <w:kern w:val="24"/>
                          <w:sz w:val="28"/>
                        </w:rPr>
                      </w:pPr>
                      <w:r w:rsidRPr="00B95932">
                        <w:rPr>
                          <w:rFonts w:ascii="Arial" w:hAnsi="Arial" w:cs="Arial"/>
                          <w:b/>
                          <w:bCs/>
                          <w:color w:val="002060"/>
                          <w:kern w:val="24"/>
                          <w:sz w:val="28"/>
                          <w:u w:val="single"/>
                        </w:rPr>
                        <w:t>Liquids</w:t>
                      </w:r>
                      <w:r w:rsidRPr="00B95932">
                        <w:rPr>
                          <w:rFonts w:ascii="Arial" w:hAnsi="Arial" w:cs="Arial"/>
                          <w:color w:val="002060"/>
                          <w:kern w:val="24"/>
                          <w:sz w:val="28"/>
                        </w:rPr>
                        <w:t xml:space="preserve"> – irregular arrangement, close together, free to move, weaker forces, more energy.</w:t>
                      </w:r>
                    </w:p>
                    <w:p w14:paraId="5E2756E2" w14:textId="77777777" w:rsidR="004B4E1D" w:rsidRPr="00B95932" w:rsidRDefault="004B4E1D" w:rsidP="004B4E1D">
                      <w:pPr>
                        <w:spacing w:after="0"/>
                        <w:rPr>
                          <w:rFonts w:ascii="Arial" w:hAnsi="Arial" w:cs="Arial"/>
                          <w:color w:val="002060"/>
                          <w:kern w:val="24"/>
                          <w:sz w:val="28"/>
                        </w:rPr>
                      </w:pPr>
                      <w:r w:rsidRPr="00B95932">
                        <w:rPr>
                          <w:rFonts w:ascii="Arial" w:hAnsi="Arial" w:cs="Arial"/>
                          <w:b/>
                          <w:bCs/>
                          <w:color w:val="002060"/>
                          <w:kern w:val="24"/>
                          <w:sz w:val="28"/>
                          <w:u w:val="single"/>
                        </w:rPr>
                        <w:t>Gases</w:t>
                      </w:r>
                      <w:r w:rsidRPr="00B95932">
                        <w:rPr>
                          <w:rFonts w:ascii="Arial" w:hAnsi="Arial" w:cs="Arial"/>
                          <w:color w:val="002060"/>
                          <w:kern w:val="24"/>
                          <w:sz w:val="28"/>
                        </w:rPr>
                        <w:t xml:space="preserve"> – irregular arrangement, particles separate, very weak forces, lots of energy, move randomly.</w:t>
                      </w:r>
                    </w:p>
                    <w:p w14:paraId="0F87326B" w14:textId="27D66F6B" w:rsidR="00A41F3D" w:rsidRPr="00B95932" w:rsidRDefault="00A41F3D" w:rsidP="00F74C65">
                      <w:pPr>
                        <w:spacing w:after="0"/>
                        <w:contextualSpacing/>
                        <w:rPr>
                          <w:sz w:val="28"/>
                        </w:rPr>
                      </w:pP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40ADC1" wp14:editId="5A1F9FDE">
                <wp:simplePos x="0" y="0"/>
                <wp:positionH relativeFrom="margin">
                  <wp:posOffset>-532263</wp:posOffset>
                </wp:positionH>
                <wp:positionV relativeFrom="paragraph">
                  <wp:posOffset>7983940</wp:posOffset>
                </wp:positionV>
                <wp:extent cx="4572000" cy="1328525"/>
                <wp:effectExtent l="0" t="0" r="19050" b="24130"/>
                <wp:wrapNone/>
                <wp:docPr id="9" name="Rectangle 9"/>
                <wp:cNvGraphicFramePr/>
                <a:graphic xmlns:a="http://schemas.openxmlformats.org/drawingml/2006/main">
                  <a:graphicData uri="http://schemas.microsoft.com/office/word/2010/wordprocessingShape">
                    <wps:wsp>
                      <wps:cNvSpPr/>
                      <wps:spPr>
                        <a:xfrm>
                          <a:off x="0" y="0"/>
                          <a:ext cx="4572000" cy="13285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59B5B037" w14:textId="23D672D2" w:rsidR="00A41F3D" w:rsidRPr="00B95932" w:rsidRDefault="004B4E1D" w:rsidP="00390645">
                            <w:pPr>
                              <w:pStyle w:val="NormalWeb"/>
                              <w:spacing w:before="0" w:beforeAutospacing="0" w:after="0" w:afterAutospacing="0"/>
                              <w:rPr>
                                <w:rFonts w:ascii="Arial" w:eastAsiaTheme="minorEastAsia" w:hAnsi="Arial" w:cs="Arial"/>
                                <w:b/>
                                <w:bCs/>
                                <w:color w:val="002060"/>
                                <w:kern w:val="24"/>
                                <w:sz w:val="28"/>
                                <w:u w:val="single"/>
                              </w:rPr>
                            </w:pPr>
                            <w:r w:rsidRPr="00B95932">
                              <w:rPr>
                                <w:rFonts w:ascii="Arial" w:eastAsiaTheme="minorEastAsia" w:hAnsi="Arial" w:cs="Arial"/>
                                <w:b/>
                                <w:bCs/>
                                <w:color w:val="002060"/>
                                <w:kern w:val="24"/>
                                <w:sz w:val="28"/>
                                <w:u w:val="single"/>
                              </w:rPr>
                              <w:t>Diffusion</w:t>
                            </w:r>
                          </w:p>
                          <w:p w14:paraId="57B3A381" w14:textId="27D2D600" w:rsidR="00A41F3D" w:rsidRPr="00B95932" w:rsidRDefault="004B4E1D" w:rsidP="00FD0CB3">
                            <w:pPr>
                              <w:pStyle w:val="NormalWeb"/>
                              <w:spacing w:before="0" w:beforeAutospacing="0" w:after="0" w:afterAutospacing="0"/>
                              <w:rPr>
                                <w:rFonts w:ascii="Arial" w:hAnsi="Arial" w:cs="Arial"/>
                                <w:color w:val="000000" w:themeColor="text1"/>
                                <w:szCs w:val="22"/>
                              </w:rPr>
                            </w:pPr>
                            <w:r w:rsidRPr="00B95932">
                              <w:rPr>
                                <w:rFonts w:ascii="Arial" w:hAnsi="Arial" w:cs="Arial"/>
                                <w:color w:val="000000" w:themeColor="text1"/>
                                <w:szCs w:val="22"/>
                              </w:rPr>
                              <w:t>When a substance moves from an area of high concentration to low concentration until the particles are evenly spread.</w:t>
                            </w:r>
                            <w:r w:rsidR="00B95932" w:rsidRPr="00B95932">
                              <w:rPr>
                                <w:rFonts w:ascii="Arial" w:hAnsi="Arial" w:cs="Arial"/>
                                <w:color w:val="000000" w:themeColor="text1"/>
                                <w:szCs w:val="22"/>
                              </w:rPr>
                              <w:t xml:space="preserve"> Examples of diffusion in the body are: oxygen and carbon dioxide entering and exiting red blood cells.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0ADC1" id="Rectangle 9" o:spid="_x0000_s1028" style="position:absolute;margin-left:-41.9pt;margin-top:628.65pt;width:5in;height:104.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" fillcolor="#dae3f3" strokecolor="windowText" strokeweight="1pt">
                <v:textbox>
                  <w:txbxContent>
                    <w:p w14:paraId="59B5B037" w14:textId="23D672D2" w:rsidR="00A41F3D" w:rsidRPr="00B95932" w:rsidRDefault="004B4E1D" w:rsidP="00390645">
                      <w:pPr>
                        <w:pStyle w:val="NormalWeb"/>
                        <w:spacing w:before="0" w:beforeAutospacing="0" w:after="0" w:afterAutospacing="0"/>
                        <w:rPr>
                          <w:rFonts w:ascii="Arial" w:eastAsiaTheme="minorEastAsia" w:hAnsi="Arial" w:cs="Arial"/>
                          <w:b/>
                          <w:bCs/>
                          <w:color w:val="002060"/>
                          <w:kern w:val="24"/>
                          <w:sz w:val="28"/>
                          <w:u w:val="single"/>
                        </w:rPr>
                      </w:pPr>
                      <w:r w:rsidRPr="00B95932">
                        <w:rPr>
                          <w:rFonts w:ascii="Arial" w:eastAsiaTheme="minorEastAsia" w:hAnsi="Arial" w:cs="Arial"/>
                          <w:b/>
                          <w:bCs/>
                          <w:color w:val="002060"/>
                          <w:kern w:val="24"/>
                          <w:sz w:val="28"/>
                          <w:u w:val="single"/>
                        </w:rPr>
                        <w:t>Diffusion</w:t>
                      </w:r>
                    </w:p>
                    <w:p w14:paraId="57B3A381" w14:textId="27D2D600" w:rsidR="00A41F3D" w:rsidRPr="00B95932" w:rsidRDefault="004B4E1D" w:rsidP="00FD0CB3">
                      <w:pPr>
                        <w:pStyle w:val="NormalWeb"/>
                        <w:spacing w:before="0" w:beforeAutospacing="0" w:after="0" w:afterAutospacing="0"/>
                        <w:rPr>
                          <w:rFonts w:ascii="Arial" w:hAnsi="Arial" w:cs="Arial"/>
                          <w:color w:val="000000" w:themeColor="text1"/>
                          <w:szCs w:val="22"/>
                        </w:rPr>
                      </w:pPr>
                      <w:r w:rsidRPr="00B95932">
                        <w:rPr>
                          <w:rFonts w:ascii="Arial" w:hAnsi="Arial" w:cs="Arial"/>
                          <w:color w:val="000000" w:themeColor="text1"/>
                          <w:szCs w:val="22"/>
                        </w:rPr>
                        <w:t>When a substance moves from an area of high concentration to low concentration until the particles are evenly spread.</w:t>
                      </w:r>
                      <w:r w:rsidR="00B95932" w:rsidRPr="00B95932">
                        <w:rPr>
                          <w:rFonts w:ascii="Arial" w:hAnsi="Arial" w:cs="Arial"/>
                          <w:color w:val="000000" w:themeColor="text1"/>
                          <w:szCs w:val="22"/>
                        </w:rPr>
                        <w:t xml:space="preserve"> Examples of diffusion in the body are: oxygen and carbon dioxide entering and exiting red blood cells. </w:t>
                      </w:r>
                    </w:p>
                  </w:txbxContent>
                </v:textbox>
                <w10:wrap anchorx="margin"/>
              </v:rect>
            </w:pict>
          </mc:Fallback>
        </mc:AlternateContent>
      </w:r>
      <w:r w:rsidR="005F2E42">
        <w:rPr>
          <w:noProof/>
        </w:rPr>
        <mc:AlternateContent>
          <mc:Choice Requires="wps">
            <w:drawing>
              <wp:anchor distT="0" distB="0" distL="114300" distR="114300" simplePos="0" relativeHeight="251674624" behindDoc="0" locked="0" layoutInCell="1" allowOverlap="1" wp14:anchorId="12116700" wp14:editId="5734004F">
                <wp:simplePos x="0" y="0"/>
                <wp:positionH relativeFrom="margin">
                  <wp:posOffset>4094328</wp:posOffset>
                </wp:positionH>
                <wp:positionV relativeFrom="paragraph">
                  <wp:posOffset>1487606</wp:posOffset>
                </wp:positionV>
                <wp:extent cx="2213961" cy="7832403"/>
                <wp:effectExtent l="0" t="0" r="15240" b="16510"/>
                <wp:wrapNone/>
                <wp:docPr id="7" name="Rectangle 7"/>
                <wp:cNvGraphicFramePr/>
                <a:graphic xmlns:a="http://schemas.openxmlformats.org/drawingml/2006/main">
                  <a:graphicData uri="http://schemas.microsoft.com/office/word/2010/wordprocessingShape">
                    <wps:wsp>
                      <wps:cNvSpPr/>
                      <wps:spPr>
                        <a:xfrm>
                          <a:off x="0" y="0"/>
                          <a:ext cx="2213961" cy="7832403"/>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7A189CA" w14:textId="27D1FBB3" w:rsidR="004B4E1D" w:rsidRPr="00B95932" w:rsidRDefault="004B4E1D" w:rsidP="004B4E1D">
                            <w:pPr>
                              <w:pStyle w:val="NormalWeb"/>
                              <w:spacing w:before="0" w:beforeAutospacing="0" w:after="0" w:afterAutospacing="0"/>
                              <w:rPr>
                                <w:rFonts w:ascii="Arial" w:eastAsiaTheme="minorEastAsia" w:hAnsi="Arial" w:cs="Arial"/>
                                <w:b/>
                                <w:bCs/>
                                <w:color w:val="002060"/>
                                <w:kern w:val="24"/>
                                <w:u w:val="single"/>
                              </w:rPr>
                            </w:pPr>
                            <w:r w:rsidRPr="00B95932">
                              <w:rPr>
                                <w:rFonts w:ascii="Arial" w:eastAsiaTheme="minorEastAsia" w:hAnsi="Arial" w:cs="Arial"/>
                                <w:b/>
                                <w:bCs/>
                                <w:color w:val="002060"/>
                                <w:kern w:val="24"/>
                                <w:u w:val="single"/>
                              </w:rPr>
                              <w:t>Melting and Boiling Points</w:t>
                            </w:r>
                          </w:p>
                          <w:p w14:paraId="089EFF7A" w14:textId="77777777" w:rsidR="005F2E42" w:rsidRPr="00B95932" w:rsidRDefault="004B4E1D" w:rsidP="004B4E1D">
                            <w:pPr>
                              <w:pStyle w:val="NormalWeb"/>
                              <w:spacing w:before="0" w:beforeAutospacing="0" w:after="0" w:afterAutospacing="0"/>
                              <w:rPr>
                                <w:rFonts w:ascii="Arial" w:eastAsiaTheme="minorEastAsia" w:hAnsi="Arial" w:cs="Arial"/>
                                <w:b/>
                                <w:bCs/>
                                <w:color w:val="1F3864" w:themeColor="accent1" w:themeShade="80"/>
                                <w:kern w:val="24"/>
                                <w:sz w:val="22"/>
                                <w:szCs w:val="20"/>
                                <w:u w:val="single"/>
                              </w:rPr>
                            </w:pPr>
                            <w:r w:rsidRPr="00B95932">
                              <w:rPr>
                                <w:rFonts w:ascii="Arial" w:eastAsiaTheme="minorEastAsia" w:hAnsi="Arial" w:cs="Arial"/>
                                <w:b/>
                                <w:bCs/>
                                <w:color w:val="1F3864" w:themeColor="accent1" w:themeShade="80"/>
                                <w:kern w:val="24"/>
                                <w:sz w:val="22"/>
                                <w:szCs w:val="20"/>
                                <w:u w:val="single"/>
                              </w:rPr>
                              <w:t>Heating graph:</w:t>
                            </w:r>
                          </w:p>
                          <w:p w14:paraId="013C3B7B" w14:textId="5D1EFB63" w:rsidR="004B4E1D" w:rsidRPr="00B95932" w:rsidRDefault="004B4E1D" w:rsidP="004B4E1D">
                            <w:pPr>
                              <w:pStyle w:val="NormalWeb"/>
                              <w:spacing w:before="0" w:beforeAutospacing="0" w:after="0" w:afterAutospacing="0"/>
                              <w:rPr>
                                <w:rFonts w:ascii="Arial" w:eastAsiaTheme="minorEastAsia" w:hAnsi="Arial" w:cs="Arial"/>
                                <w:kern w:val="24"/>
                                <w:sz w:val="26"/>
                                <w:szCs w:val="26"/>
                              </w:rPr>
                            </w:pPr>
                            <w:r w:rsidRPr="00B95932">
                              <w:rPr>
                                <w:noProof/>
                                <w:sz w:val="28"/>
                              </w:rPr>
                              <w:drawing>
                                <wp:inline distT="0" distB="0" distL="0" distR="0" wp14:anchorId="53CBD451" wp14:editId="4D9D04A3">
                                  <wp:extent cx="1728343" cy="1419225"/>
                                  <wp:effectExtent l="0" t="0" r="5715" b="0"/>
                                  <wp:docPr id="786043696" name="Picture 786043696" descr="Solved The following is a heating curve for chloroform, a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The following is a heating curve for chloroform, a | Chegg.com"/>
                                          <pic:cNvPicPr>
                                            <a:picLocks noChangeAspect="1" noChangeArrowheads="1"/>
                                          </pic:cNvPicPr>
                                        </pic:nvPicPr>
                                        <pic:blipFill rotWithShape="1">
                                          <a:blip r:embed="rId8">
                                            <a:extLst>
                                              <a:ext uri="{28A0092B-C50C-407E-A947-70E740481C1C}">
                                                <a14:useLocalDpi xmlns:a14="http://schemas.microsoft.com/office/drawing/2010/main" val="0"/>
                                              </a:ext>
                                            </a:extLst>
                                          </a:blip>
                                          <a:srcRect l="11676" t="8564" r="9106"/>
                                          <a:stretch/>
                                        </pic:blipFill>
                                        <pic:spPr bwMode="auto">
                                          <a:xfrm>
                                            <a:off x="0" y="0"/>
                                            <a:ext cx="1731507" cy="1421823"/>
                                          </a:xfrm>
                                          <a:prstGeom prst="rect">
                                            <a:avLst/>
                                          </a:prstGeom>
                                          <a:noFill/>
                                          <a:ln>
                                            <a:noFill/>
                                          </a:ln>
                                          <a:extLst>
                                            <a:ext uri="{53640926-AAD7-44D8-BBD7-CCE9431645EC}">
                                              <a14:shadowObscured xmlns:a14="http://schemas.microsoft.com/office/drawing/2010/main"/>
                                            </a:ext>
                                          </a:extLst>
                                        </pic:spPr>
                                      </pic:pic>
                                    </a:graphicData>
                                  </a:graphic>
                                </wp:inline>
                              </w:drawing>
                            </w:r>
                            <w:r w:rsidR="005F2E42" w:rsidRPr="00B95932">
                              <w:rPr>
                                <w:rFonts w:ascii="Arial" w:eastAsiaTheme="minorEastAsia" w:hAnsi="Arial" w:cs="Arial"/>
                                <w:kern w:val="24"/>
                                <w:sz w:val="26"/>
                                <w:szCs w:val="26"/>
                              </w:rPr>
                              <w:t xml:space="preserve">When a substance is heated continuously the temperature can be measured throughout. Assuming the substance is a solid, the heating curve above can be drawn. When the temperature is increasing, the kinetic energy of the particles is increasing causing the substance to heat up. When the substance reaches its melting point the temperature stops rising and instead stays constant. During this time, the particles spread out and the substance becomes a liquid. After this, the temperature rises again, heating the liquid, and increasing the speed of the particles. </w:t>
                            </w:r>
                          </w:p>
                          <w:p w14:paraId="53CD066A" w14:textId="271ACC19" w:rsidR="005F2E42" w:rsidRPr="00B95932" w:rsidRDefault="005F2E42" w:rsidP="004B4E1D">
                            <w:pPr>
                              <w:pStyle w:val="NormalWeb"/>
                              <w:spacing w:before="0" w:beforeAutospacing="0" w:after="0" w:afterAutospacing="0"/>
                              <w:rPr>
                                <w:rFonts w:ascii="Arial" w:eastAsiaTheme="minorEastAsia" w:hAnsi="Arial" w:cs="Arial"/>
                                <w:kern w:val="24"/>
                                <w:sz w:val="28"/>
                              </w:rPr>
                            </w:pPr>
                            <w:r w:rsidRPr="00B95932">
                              <w:rPr>
                                <w:rFonts w:ascii="Arial" w:eastAsiaTheme="minorEastAsia" w:hAnsi="Arial" w:cs="Arial"/>
                                <w:kern w:val="24"/>
                                <w:sz w:val="26"/>
                                <w:szCs w:val="26"/>
                              </w:rPr>
                              <w:t>When the substance reaches its boiling point, again, the temperature remains constant. The</w:t>
                            </w:r>
                            <w:r w:rsidRPr="00B95932">
                              <w:rPr>
                                <w:rFonts w:ascii="Arial" w:eastAsiaTheme="minorEastAsia" w:hAnsi="Arial" w:cs="Arial"/>
                                <w:kern w:val="24"/>
                                <w:sz w:val="28"/>
                              </w:rPr>
                              <w:t xml:space="preserve"> </w:t>
                            </w:r>
                            <w:r w:rsidRPr="00B95932">
                              <w:rPr>
                                <w:rFonts w:ascii="Arial" w:eastAsiaTheme="minorEastAsia" w:hAnsi="Arial" w:cs="Arial"/>
                                <w:kern w:val="24"/>
                                <w:sz w:val="26"/>
                                <w:szCs w:val="26"/>
                              </w:rPr>
                              <w:t>particles spread out once again and the substance becomes a gas</w:t>
                            </w:r>
                            <w:r w:rsidR="00B95932" w:rsidRPr="00B95932">
                              <w:rPr>
                                <w:rFonts w:ascii="Arial" w:eastAsiaTheme="minorEastAsia" w:hAnsi="Arial" w:cs="Arial"/>
                                <w:kern w:val="24"/>
                                <w:sz w:val="26"/>
                                <w:szCs w:val="26"/>
                              </w:rPr>
                              <w:t>.</w:t>
                            </w:r>
                          </w:p>
                          <w:p w14:paraId="7EC28504" w14:textId="77777777" w:rsidR="004B4E1D" w:rsidRPr="00B95932" w:rsidRDefault="004B4E1D" w:rsidP="004B4E1D">
                            <w:pPr>
                              <w:pStyle w:val="NormalWeb"/>
                              <w:spacing w:before="0" w:beforeAutospacing="0" w:after="0" w:afterAutospacing="0"/>
                              <w:rPr>
                                <w:rFonts w:ascii="Arial" w:eastAsiaTheme="minorEastAsia" w:hAnsi="Arial" w:cs="Arial"/>
                                <w:kern w:val="24"/>
                                <w:sz w:val="28"/>
                              </w:rPr>
                            </w:pPr>
                          </w:p>
                          <w:p w14:paraId="279DC9EE" w14:textId="3DB5198A" w:rsidR="00A41F3D" w:rsidRPr="00B95932" w:rsidRDefault="00A41F3D" w:rsidP="00793671">
                            <w:pPr>
                              <w:pStyle w:val="NormalWeb"/>
                              <w:spacing w:before="0" w:beforeAutospacing="0" w:after="0" w:afterAutospacing="0"/>
                              <w:rPr>
                                <w:rFonts w:ascii="Arial" w:eastAsiaTheme="minorEastAsia" w:hAnsi="Arial" w:cs="Arial"/>
                                <w:bCs/>
                                <w:color w:val="002060"/>
                                <w:kern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16700" id="Rectangle 7" o:spid="_x0000_s1029" style="position:absolute;margin-left:322.4pt;margin-top:117.15pt;width:174.35pt;height:616.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" fillcolor="#dae3f3" strokecolor="windowText" strokeweight="1pt">
                <v:textbox>
                  <w:txbxContent>
                    <w:p w14:paraId="67A189CA" w14:textId="27D1FBB3" w:rsidR="004B4E1D" w:rsidRPr="00B95932" w:rsidRDefault="004B4E1D" w:rsidP="004B4E1D">
                      <w:pPr>
                        <w:pStyle w:val="NormalWeb"/>
                        <w:spacing w:before="0" w:beforeAutospacing="0" w:after="0" w:afterAutospacing="0"/>
                        <w:rPr>
                          <w:rFonts w:ascii="Arial" w:eastAsiaTheme="minorEastAsia" w:hAnsi="Arial" w:cs="Arial"/>
                          <w:b/>
                          <w:bCs/>
                          <w:color w:val="002060"/>
                          <w:kern w:val="24"/>
                          <w:u w:val="single"/>
                        </w:rPr>
                      </w:pPr>
                      <w:r w:rsidRPr="00B95932">
                        <w:rPr>
                          <w:rFonts w:ascii="Arial" w:eastAsiaTheme="minorEastAsia" w:hAnsi="Arial" w:cs="Arial"/>
                          <w:b/>
                          <w:bCs/>
                          <w:color w:val="002060"/>
                          <w:kern w:val="24"/>
                          <w:u w:val="single"/>
                        </w:rPr>
                        <w:t>Melting and Boiling Points</w:t>
                      </w:r>
                    </w:p>
                    <w:p w14:paraId="089EFF7A" w14:textId="77777777" w:rsidR="005F2E42" w:rsidRPr="00B95932" w:rsidRDefault="004B4E1D" w:rsidP="004B4E1D">
                      <w:pPr>
                        <w:pStyle w:val="NormalWeb"/>
                        <w:spacing w:before="0" w:beforeAutospacing="0" w:after="0" w:afterAutospacing="0"/>
                        <w:rPr>
                          <w:rFonts w:ascii="Arial" w:eastAsiaTheme="minorEastAsia" w:hAnsi="Arial" w:cs="Arial"/>
                          <w:b/>
                          <w:bCs/>
                          <w:color w:val="1F3864" w:themeColor="accent1" w:themeShade="80"/>
                          <w:kern w:val="24"/>
                          <w:sz w:val="22"/>
                          <w:szCs w:val="20"/>
                          <w:u w:val="single"/>
                        </w:rPr>
                      </w:pPr>
                      <w:r w:rsidRPr="00B95932">
                        <w:rPr>
                          <w:rFonts w:ascii="Arial" w:eastAsiaTheme="minorEastAsia" w:hAnsi="Arial" w:cs="Arial"/>
                          <w:b/>
                          <w:bCs/>
                          <w:color w:val="1F3864" w:themeColor="accent1" w:themeShade="80"/>
                          <w:kern w:val="24"/>
                          <w:sz w:val="22"/>
                          <w:szCs w:val="20"/>
                          <w:u w:val="single"/>
                        </w:rPr>
                        <w:t>Heating graph:</w:t>
                      </w:r>
                    </w:p>
                    <w:p w14:paraId="013C3B7B" w14:textId="5D1EFB63" w:rsidR="004B4E1D" w:rsidRPr="00B95932" w:rsidRDefault="004B4E1D" w:rsidP="004B4E1D">
                      <w:pPr>
                        <w:pStyle w:val="NormalWeb"/>
                        <w:spacing w:before="0" w:beforeAutospacing="0" w:after="0" w:afterAutospacing="0"/>
                        <w:rPr>
                          <w:rFonts w:ascii="Arial" w:eastAsiaTheme="minorEastAsia" w:hAnsi="Arial" w:cs="Arial"/>
                          <w:kern w:val="24"/>
                          <w:sz w:val="26"/>
                          <w:szCs w:val="26"/>
                        </w:rPr>
                      </w:pPr>
                      <w:r w:rsidRPr="00B95932">
                        <w:rPr>
                          <w:noProof/>
                          <w:sz w:val="28"/>
                        </w:rPr>
                        <w:drawing>
                          <wp:inline distT="0" distB="0" distL="0" distR="0" wp14:anchorId="53CBD451" wp14:editId="4D9D04A3">
                            <wp:extent cx="1728343" cy="1419225"/>
                            <wp:effectExtent l="0" t="0" r="5715" b="0"/>
                            <wp:docPr id="786043696" name="Picture 786043696" descr="Solved The following is a heating curve for chloroform, a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The following is a heating curve for chloroform, a | Chegg.com"/>
                                    <pic:cNvPicPr>
                                      <a:picLocks noChangeAspect="1" noChangeArrowheads="1"/>
                                    </pic:cNvPicPr>
                                  </pic:nvPicPr>
                                  <pic:blipFill rotWithShape="1">
                                    <a:blip r:embed="rId8">
                                      <a:extLst>
                                        <a:ext uri="{28A0092B-C50C-407E-A947-70E740481C1C}">
                                          <a14:useLocalDpi xmlns:a14="http://schemas.microsoft.com/office/drawing/2010/main" val="0"/>
                                        </a:ext>
                                      </a:extLst>
                                    </a:blip>
                                    <a:srcRect l="11676" t="8564" r="9106"/>
                                    <a:stretch/>
                                  </pic:blipFill>
                                  <pic:spPr bwMode="auto">
                                    <a:xfrm>
                                      <a:off x="0" y="0"/>
                                      <a:ext cx="1731507" cy="1421823"/>
                                    </a:xfrm>
                                    <a:prstGeom prst="rect">
                                      <a:avLst/>
                                    </a:prstGeom>
                                    <a:noFill/>
                                    <a:ln>
                                      <a:noFill/>
                                    </a:ln>
                                    <a:extLst>
                                      <a:ext uri="{53640926-AAD7-44D8-BBD7-CCE9431645EC}">
                                        <a14:shadowObscured xmlns:a14="http://schemas.microsoft.com/office/drawing/2010/main"/>
                                      </a:ext>
                                    </a:extLst>
                                  </pic:spPr>
                                </pic:pic>
                              </a:graphicData>
                            </a:graphic>
                          </wp:inline>
                        </w:drawing>
                      </w:r>
                      <w:r w:rsidR="005F2E42" w:rsidRPr="00B95932">
                        <w:rPr>
                          <w:rFonts w:ascii="Arial" w:eastAsiaTheme="minorEastAsia" w:hAnsi="Arial" w:cs="Arial"/>
                          <w:kern w:val="24"/>
                          <w:sz w:val="26"/>
                          <w:szCs w:val="26"/>
                        </w:rPr>
                        <w:t xml:space="preserve">When a substance is heated continuously the temperature can be measured throughout. Assuming the substance is a solid, the heating curve above can be drawn. When the temperature is increasing, the kinetic energy of the particles is increasing causing the substance to heat up. When the substance reaches its melting point the temperature stops rising and instead stays constant. During this time, the particles spread out and the substance becomes a liquid. After this, the temperature rises again, heating the liquid, and increasing the speed of the particles. </w:t>
                      </w:r>
                    </w:p>
                    <w:p w14:paraId="53CD066A" w14:textId="271ACC19" w:rsidR="005F2E42" w:rsidRPr="00B95932" w:rsidRDefault="005F2E42" w:rsidP="004B4E1D">
                      <w:pPr>
                        <w:pStyle w:val="NormalWeb"/>
                        <w:spacing w:before="0" w:beforeAutospacing="0" w:after="0" w:afterAutospacing="0"/>
                        <w:rPr>
                          <w:rFonts w:ascii="Arial" w:eastAsiaTheme="minorEastAsia" w:hAnsi="Arial" w:cs="Arial"/>
                          <w:kern w:val="24"/>
                          <w:sz w:val="28"/>
                        </w:rPr>
                      </w:pPr>
                      <w:r w:rsidRPr="00B95932">
                        <w:rPr>
                          <w:rFonts w:ascii="Arial" w:eastAsiaTheme="minorEastAsia" w:hAnsi="Arial" w:cs="Arial"/>
                          <w:kern w:val="24"/>
                          <w:sz w:val="26"/>
                          <w:szCs w:val="26"/>
                        </w:rPr>
                        <w:t>When the substance reaches its boiling point, again, the temperature remains constant. The</w:t>
                      </w:r>
                      <w:r w:rsidRPr="00B95932">
                        <w:rPr>
                          <w:rFonts w:ascii="Arial" w:eastAsiaTheme="minorEastAsia" w:hAnsi="Arial" w:cs="Arial"/>
                          <w:kern w:val="24"/>
                          <w:sz w:val="28"/>
                        </w:rPr>
                        <w:t xml:space="preserve"> </w:t>
                      </w:r>
                      <w:r w:rsidRPr="00B95932">
                        <w:rPr>
                          <w:rFonts w:ascii="Arial" w:eastAsiaTheme="minorEastAsia" w:hAnsi="Arial" w:cs="Arial"/>
                          <w:kern w:val="24"/>
                          <w:sz w:val="26"/>
                          <w:szCs w:val="26"/>
                        </w:rPr>
                        <w:t>particles spread out once again and the substance becomes a gas</w:t>
                      </w:r>
                      <w:r w:rsidR="00B95932" w:rsidRPr="00B95932">
                        <w:rPr>
                          <w:rFonts w:ascii="Arial" w:eastAsiaTheme="minorEastAsia" w:hAnsi="Arial" w:cs="Arial"/>
                          <w:kern w:val="24"/>
                          <w:sz w:val="26"/>
                          <w:szCs w:val="26"/>
                        </w:rPr>
                        <w:t>.</w:t>
                      </w:r>
                    </w:p>
                    <w:p w14:paraId="7EC28504" w14:textId="77777777" w:rsidR="004B4E1D" w:rsidRPr="00B95932" w:rsidRDefault="004B4E1D" w:rsidP="004B4E1D">
                      <w:pPr>
                        <w:pStyle w:val="NormalWeb"/>
                        <w:spacing w:before="0" w:beforeAutospacing="0" w:after="0" w:afterAutospacing="0"/>
                        <w:rPr>
                          <w:rFonts w:ascii="Arial" w:eastAsiaTheme="minorEastAsia" w:hAnsi="Arial" w:cs="Arial"/>
                          <w:kern w:val="24"/>
                          <w:sz w:val="28"/>
                        </w:rPr>
                      </w:pPr>
                    </w:p>
                    <w:p w14:paraId="279DC9EE" w14:textId="3DB5198A" w:rsidR="00A41F3D" w:rsidRPr="00B95932" w:rsidRDefault="00A41F3D" w:rsidP="00793671">
                      <w:pPr>
                        <w:pStyle w:val="NormalWeb"/>
                        <w:spacing w:before="0" w:beforeAutospacing="0" w:after="0" w:afterAutospacing="0"/>
                        <w:rPr>
                          <w:rFonts w:ascii="Arial" w:eastAsiaTheme="minorEastAsia" w:hAnsi="Arial" w:cs="Arial"/>
                          <w:bCs/>
                          <w:color w:val="002060"/>
                          <w:kern w:val="24"/>
                          <w:szCs w:val="22"/>
                        </w:rPr>
                      </w:pPr>
                    </w:p>
                  </w:txbxContent>
                </v:textbox>
                <w10:wrap anchorx="margin"/>
              </v:rect>
            </w:pict>
          </mc:Fallback>
        </mc:AlternateContent>
      </w:r>
      <w:r w:rsidR="004D051A">
        <w:rPr>
          <w:noProof/>
        </w:rPr>
        <mc:AlternateContent>
          <mc:Choice Requires="wps">
            <w:drawing>
              <wp:anchor distT="0" distB="0" distL="114300" distR="114300" simplePos="0" relativeHeight="251692032" behindDoc="1" locked="0" layoutInCell="1" allowOverlap="1" wp14:anchorId="3553255A" wp14:editId="286E35C6">
                <wp:simplePos x="0" y="0"/>
                <wp:positionH relativeFrom="column">
                  <wp:posOffset>-584791</wp:posOffset>
                </wp:positionH>
                <wp:positionV relativeFrom="paragraph">
                  <wp:posOffset>393405</wp:posOffset>
                </wp:positionV>
                <wp:extent cx="1541145" cy="5550195"/>
                <wp:effectExtent l="0" t="0" r="20955" b="12700"/>
                <wp:wrapNone/>
                <wp:docPr id="16" name="Rectangle 16"/>
                <wp:cNvGraphicFramePr/>
                <a:graphic xmlns:a="http://schemas.openxmlformats.org/drawingml/2006/main">
                  <a:graphicData uri="http://schemas.microsoft.com/office/word/2010/wordprocessingShape">
                    <wps:wsp>
                      <wps:cNvSpPr/>
                      <wps:spPr>
                        <a:xfrm>
                          <a:off x="0" y="0"/>
                          <a:ext cx="1541145" cy="5550195"/>
                        </a:xfrm>
                        <a:prstGeom prst="rect">
                          <a:avLst/>
                        </a:prstGeom>
                        <a:solidFill>
                          <a:schemeClr val="accent4">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EF781B1" w14:textId="338C773F"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Diffusion</w:t>
                            </w:r>
                          </w:p>
                          <w:p w14:paraId="2EC777A4" w14:textId="4AC11051" w:rsidR="004D051A" w:rsidRDefault="004D051A" w:rsidP="00786CC0">
                            <w:pPr>
                              <w:spacing w:after="0" w:line="240" w:lineRule="auto"/>
                              <w:rPr>
                                <w:rFonts w:ascii="Arial" w:hAnsi="Arial" w:cs="Arial"/>
                                <w:bCs/>
                                <w:color w:val="002060"/>
                                <w:kern w:val="24"/>
                              </w:rPr>
                            </w:pPr>
                            <w:r>
                              <w:rPr>
                                <w:rFonts w:ascii="Arial" w:hAnsi="Arial" w:cs="Arial"/>
                                <w:bCs/>
                                <w:color w:val="002060"/>
                                <w:kern w:val="24"/>
                              </w:rPr>
                              <w:t>The movement of particles from an area of high concentration to an area of low concentration until the particles are evenly spread</w:t>
                            </w:r>
                          </w:p>
                          <w:p w14:paraId="3D548D59" w14:textId="21CA7500" w:rsidR="007F19E3" w:rsidRDefault="00915CA8" w:rsidP="00786CC0">
                            <w:pPr>
                              <w:spacing w:after="0" w:line="240" w:lineRule="auto"/>
                              <w:rPr>
                                <w:rFonts w:ascii="Arial" w:hAnsi="Arial" w:cs="Arial"/>
                                <w:b/>
                                <w:bCs/>
                                <w:color w:val="002060"/>
                                <w:kern w:val="24"/>
                              </w:rPr>
                            </w:pPr>
                            <w:r>
                              <w:rPr>
                                <w:rFonts w:ascii="Arial" w:hAnsi="Arial" w:cs="Arial"/>
                                <w:b/>
                                <w:bCs/>
                                <w:color w:val="002060"/>
                                <w:kern w:val="24"/>
                              </w:rPr>
                              <w:t>Boiling</w:t>
                            </w:r>
                          </w:p>
                          <w:p w14:paraId="6EF73ED0" w14:textId="0CC2E4ED"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liquid to a gas (requires heating)</w:t>
                            </w:r>
                          </w:p>
                          <w:p w14:paraId="2BD51577" w14:textId="33D512E0"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Evaporating</w:t>
                            </w:r>
                          </w:p>
                          <w:p w14:paraId="1041F4C5" w14:textId="6B5527B4"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liquid to a gas (does not require heating)</w:t>
                            </w:r>
                          </w:p>
                          <w:p w14:paraId="3CE1080C" w14:textId="22F321B1"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Condensing</w:t>
                            </w:r>
                          </w:p>
                          <w:p w14:paraId="64604CF4" w14:textId="12EC40D5"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gas to a liquid</w:t>
                            </w:r>
                          </w:p>
                          <w:p w14:paraId="0C7FF8EF" w14:textId="2230E66E"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Freezing</w:t>
                            </w:r>
                          </w:p>
                          <w:p w14:paraId="4904C322" w14:textId="20336EA3"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liquid to a solid</w:t>
                            </w:r>
                          </w:p>
                          <w:p w14:paraId="6E392F58" w14:textId="63A83976"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Melting</w:t>
                            </w:r>
                          </w:p>
                          <w:p w14:paraId="47B142BA" w14:textId="553FE85D"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solid to a liquid</w:t>
                            </w:r>
                          </w:p>
                          <w:p w14:paraId="0FC21DB1" w14:textId="34D9AC48" w:rsidR="00915CA8" w:rsidRDefault="00031C07" w:rsidP="00786CC0">
                            <w:pPr>
                              <w:spacing w:after="0" w:line="240" w:lineRule="auto"/>
                              <w:rPr>
                                <w:rFonts w:ascii="Arial" w:hAnsi="Arial" w:cs="Arial"/>
                                <w:b/>
                                <w:bCs/>
                                <w:color w:val="002060"/>
                                <w:kern w:val="24"/>
                              </w:rPr>
                            </w:pPr>
                            <w:r>
                              <w:rPr>
                                <w:rFonts w:ascii="Arial" w:hAnsi="Arial" w:cs="Arial"/>
                                <w:b/>
                                <w:bCs/>
                                <w:color w:val="002060"/>
                                <w:kern w:val="24"/>
                              </w:rPr>
                              <w:t>Sublimation</w:t>
                            </w:r>
                          </w:p>
                          <w:p w14:paraId="1DB32278" w14:textId="3099674E" w:rsidR="00031C07" w:rsidRPr="00031C07" w:rsidRDefault="00031C07" w:rsidP="00786CC0">
                            <w:pPr>
                              <w:spacing w:after="0" w:line="240" w:lineRule="auto"/>
                              <w:rPr>
                                <w:rFonts w:ascii="Arial" w:hAnsi="Arial" w:cs="Arial"/>
                                <w:bCs/>
                                <w:color w:val="002060"/>
                                <w:kern w:val="24"/>
                              </w:rPr>
                            </w:pPr>
                            <w:r>
                              <w:rPr>
                                <w:rFonts w:ascii="Arial" w:hAnsi="Arial" w:cs="Arial"/>
                                <w:bCs/>
                                <w:color w:val="002060"/>
                                <w:kern w:val="24"/>
                              </w:rPr>
                              <w:t>Changing from a solid to a gas</w:t>
                            </w:r>
                          </w:p>
                          <w:p w14:paraId="21BA8D13" w14:textId="77777777" w:rsidR="00915CA8" w:rsidRDefault="00915CA8" w:rsidP="00786CC0">
                            <w:pPr>
                              <w:spacing w:after="0" w:line="240" w:lineRule="auto"/>
                              <w:rPr>
                                <w:rFonts w:ascii="Arial" w:hAnsi="Arial" w:cs="Arial"/>
                                <w:bCs/>
                                <w:color w:val="002060"/>
                                <w:kern w:val="24"/>
                              </w:rPr>
                            </w:pPr>
                          </w:p>
                          <w:p w14:paraId="5DC471E5" w14:textId="77777777" w:rsidR="00915CA8" w:rsidRPr="00915CA8" w:rsidRDefault="00915CA8" w:rsidP="00786CC0">
                            <w:pPr>
                              <w:spacing w:after="0" w:line="240" w:lineRule="auto"/>
                              <w:rPr>
                                <w:rFonts w:ascii="Arial" w:hAnsi="Arial" w:cs="Arial"/>
                                <w:bCs/>
                                <w:color w:val="002060"/>
                                <w:kern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3255A" id="Rectangle 16" o:spid="_x0000_s1030" style="position:absolute;margin-left:-46.05pt;margin-top:31pt;width:121.35pt;height:43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" fillcolor="#fff2cc [663]" strokecolor="black [3213]" strokeweight="1pt">
                <v:textbox>
                  <w:txbxContent>
                    <w:p w14:paraId="403685E6" w14:textId="38AB6671" w:rsidR="00A41F3D" w:rsidRPr="00786CC0" w:rsidRDefault="00A41F3D" w:rsidP="00786CC0">
                      <w:pPr>
                        <w:spacing w:after="0" w:line="240" w:lineRule="auto"/>
                        <w:rPr>
                          <w:rFonts w:ascii="Arial" w:hAnsi="Arial" w:cs="Arial"/>
                          <w:b/>
                          <w:bCs/>
                          <w:color w:val="002060"/>
                          <w:kern w:val="24"/>
                          <w:sz w:val="20"/>
                          <w:u w:val="single"/>
                        </w:rPr>
                      </w:pPr>
                      <w:r w:rsidRPr="00786CC0">
                        <w:rPr>
                          <w:rFonts w:ascii="Arial" w:hAnsi="Arial" w:cs="Arial"/>
                          <w:b/>
                          <w:bCs/>
                          <w:color w:val="002060"/>
                          <w:kern w:val="24"/>
                          <w:sz w:val="20"/>
                          <w:u w:val="single"/>
                        </w:rPr>
                        <w:t>Key Vocabulary</w:t>
                      </w:r>
                    </w:p>
                    <w:p w14:paraId="2EF781B1" w14:textId="338C773F" w:rsidR="004D051A" w:rsidRPr="004D051A" w:rsidRDefault="004D051A" w:rsidP="00786CC0">
                      <w:pPr>
                        <w:spacing w:after="0" w:line="240" w:lineRule="auto"/>
                        <w:rPr>
                          <w:rFonts w:ascii="Arial" w:hAnsi="Arial" w:cs="Arial"/>
                          <w:b/>
                          <w:bCs/>
                          <w:color w:val="002060"/>
                          <w:kern w:val="24"/>
                        </w:rPr>
                      </w:pPr>
                      <w:r w:rsidRPr="004D051A">
                        <w:rPr>
                          <w:rFonts w:ascii="Arial" w:hAnsi="Arial" w:cs="Arial"/>
                          <w:b/>
                          <w:bCs/>
                          <w:color w:val="002060"/>
                          <w:kern w:val="24"/>
                        </w:rPr>
                        <w:t>Diffusion</w:t>
                      </w:r>
                    </w:p>
                    <w:p w14:paraId="2EC777A4" w14:textId="4AC11051" w:rsidR="004D051A" w:rsidRDefault="004D051A" w:rsidP="00786CC0">
                      <w:pPr>
                        <w:spacing w:after="0" w:line="240" w:lineRule="auto"/>
                        <w:rPr>
                          <w:rFonts w:ascii="Arial" w:hAnsi="Arial" w:cs="Arial"/>
                          <w:bCs/>
                          <w:color w:val="002060"/>
                          <w:kern w:val="24"/>
                        </w:rPr>
                      </w:pPr>
                      <w:r>
                        <w:rPr>
                          <w:rFonts w:ascii="Arial" w:hAnsi="Arial" w:cs="Arial"/>
                          <w:bCs/>
                          <w:color w:val="002060"/>
                          <w:kern w:val="24"/>
                        </w:rPr>
                        <w:t>The movement of particles from an area of high concentration to an area of low concentration until the particles are evenly spread</w:t>
                      </w:r>
                    </w:p>
                    <w:p w14:paraId="3D548D59" w14:textId="21CA7500" w:rsidR="007F19E3" w:rsidRDefault="00915CA8" w:rsidP="00786CC0">
                      <w:pPr>
                        <w:spacing w:after="0" w:line="240" w:lineRule="auto"/>
                        <w:rPr>
                          <w:rFonts w:ascii="Arial" w:hAnsi="Arial" w:cs="Arial"/>
                          <w:b/>
                          <w:bCs/>
                          <w:color w:val="002060"/>
                          <w:kern w:val="24"/>
                        </w:rPr>
                      </w:pPr>
                      <w:r>
                        <w:rPr>
                          <w:rFonts w:ascii="Arial" w:hAnsi="Arial" w:cs="Arial"/>
                          <w:b/>
                          <w:bCs/>
                          <w:color w:val="002060"/>
                          <w:kern w:val="24"/>
                        </w:rPr>
                        <w:t>Boiling</w:t>
                      </w:r>
                    </w:p>
                    <w:p w14:paraId="6EF73ED0" w14:textId="0CC2E4ED"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liquid to a gas (requires heating)</w:t>
                      </w:r>
                    </w:p>
                    <w:p w14:paraId="2BD51577" w14:textId="33D512E0"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Evaporating</w:t>
                      </w:r>
                    </w:p>
                    <w:p w14:paraId="1041F4C5" w14:textId="6B5527B4"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liquid to a gas (does not require heating)</w:t>
                      </w:r>
                    </w:p>
                    <w:p w14:paraId="3CE1080C" w14:textId="22F321B1"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Condensing</w:t>
                      </w:r>
                    </w:p>
                    <w:p w14:paraId="64604CF4" w14:textId="12EC40D5"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gas to a liquid</w:t>
                      </w:r>
                    </w:p>
                    <w:p w14:paraId="0C7FF8EF" w14:textId="2230E66E"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Freezing</w:t>
                      </w:r>
                    </w:p>
                    <w:p w14:paraId="4904C322" w14:textId="20336EA3"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liquid to a solid</w:t>
                      </w:r>
                    </w:p>
                    <w:p w14:paraId="6E392F58" w14:textId="63A83976" w:rsidR="00915CA8" w:rsidRDefault="00915CA8" w:rsidP="00786CC0">
                      <w:pPr>
                        <w:spacing w:after="0" w:line="240" w:lineRule="auto"/>
                        <w:rPr>
                          <w:rFonts w:ascii="Arial" w:hAnsi="Arial" w:cs="Arial"/>
                          <w:b/>
                          <w:bCs/>
                          <w:color w:val="002060"/>
                          <w:kern w:val="24"/>
                        </w:rPr>
                      </w:pPr>
                      <w:r>
                        <w:rPr>
                          <w:rFonts w:ascii="Arial" w:hAnsi="Arial" w:cs="Arial"/>
                          <w:b/>
                          <w:bCs/>
                          <w:color w:val="002060"/>
                          <w:kern w:val="24"/>
                        </w:rPr>
                        <w:t>Melting</w:t>
                      </w:r>
                    </w:p>
                    <w:p w14:paraId="47B142BA" w14:textId="553FE85D" w:rsidR="00915CA8" w:rsidRDefault="00915CA8" w:rsidP="00786CC0">
                      <w:pPr>
                        <w:spacing w:after="0" w:line="240" w:lineRule="auto"/>
                        <w:rPr>
                          <w:rFonts w:ascii="Arial" w:hAnsi="Arial" w:cs="Arial"/>
                          <w:bCs/>
                          <w:color w:val="002060"/>
                          <w:kern w:val="24"/>
                        </w:rPr>
                      </w:pPr>
                      <w:r>
                        <w:rPr>
                          <w:rFonts w:ascii="Arial" w:hAnsi="Arial" w:cs="Arial"/>
                          <w:bCs/>
                          <w:color w:val="002060"/>
                          <w:kern w:val="24"/>
                        </w:rPr>
                        <w:t>Changing from a solid to a liquid</w:t>
                      </w:r>
                    </w:p>
                    <w:p w14:paraId="0FC21DB1" w14:textId="34D9AC48" w:rsidR="00915CA8" w:rsidRDefault="00031C07" w:rsidP="00786CC0">
                      <w:pPr>
                        <w:spacing w:after="0" w:line="240" w:lineRule="auto"/>
                        <w:rPr>
                          <w:rFonts w:ascii="Arial" w:hAnsi="Arial" w:cs="Arial"/>
                          <w:b/>
                          <w:bCs/>
                          <w:color w:val="002060"/>
                          <w:kern w:val="24"/>
                        </w:rPr>
                      </w:pPr>
                      <w:r>
                        <w:rPr>
                          <w:rFonts w:ascii="Arial" w:hAnsi="Arial" w:cs="Arial"/>
                          <w:b/>
                          <w:bCs/>
                          <w:color w:val="002060"/>
                          <w:kern w:val="24"/>
                        </w:rPr>
                        <w:t>Sublimation</w:t>
                      </w:r>
                    </w:p>
                    <w:p w14:paraId="1DB32278" w14:textId="3099674E" w:rsidR="00031C07" w:rsidRPr="00031C07" w:rsidRDefault="00031C07" w:rsidP="00786CC0">
                      <w:pPr>
                        <w:spacing w:after="0" w:line="240" w:lineRule="auto"/>
                        <w:rPr>
                          <w:rFonts w:ascii="Arial" w:hAnsi="Arial" w:cs="Arial"/>
                          <w:bCs/>
                          <w:color w:val="002060"/>
                          <w:kern w:val="24"/>
                        </w:rPr>
                      </w:pPr>
                      <w:r>
                        <w:rPr>
                          <w:rFonts w:ascii="Arial" w:hAnsi="Arial" w:cs="Arial"/>
                          <w:bCs/>
                          <w:color w:val="002060"/>
                          <w:kern w:val="24"/>
                        </w:rPr>
                        <w:t>Changing from a solid to a gas</w:t>
                      </w:r>
                    </w:p>
                    <w:p w14:paraId="21BA8D13" w14:textId="77777777" w:rsidR="00915CA8" w:rsidRDefault="00915CA8" w:rsidP="00786CC0">
                      <w:pPr>
                        <w:spacing w:after="0" w:line="240" w:lineRule="auto"/>
                        <w:rPr>
                          <w:rFonts w:ascii="Arial" w:hAnsi="Arial" w:cs="Arial"/>
                          <w:bCs/>
                          <w:color w:val="002060"/>
                          <w:kern w:val="24"/>
                        </w:rPr>
                      </w:pPr>
                    </w:p>
                    <w:p w14:paraId="5DC471E5" w14:textId="77777777" w:rsidR="00915CA8" w:rsidRPr="00915CA8" w:rsidRDefault="00915CA8" w:rsidP="00786CC0">
                      <w:pPr>
                        <w:spacing w:after="0" w:line="240" w:lineRule="auto"/>
                        <w:rPr>
                          <w:rFonts w:ascii="Arial" w:hAnsi="Arial" w:cs="Arial"/>
                          <w:bCs/>
                          <w:color w:val="002060"/>
                          <w:kern w:val="24"/>
                        </w:rPr>
                      </w:pPr>
                    </w:p>
                  </w:txbxContent>
                </v:textbox>
              </v:rect>
            </w:pict>
          </mc:Fallback>
        </mc:AlternateContent>
      </w:r>
      <w:r w:rsidR="004B4E1D">
        <w:rPr>
          <w:noProof/>
        </w:rPr>
        <mc:AlternateContent>
          <mc:Choice Requires="wps">
            <w:drawing>
              <wp:anchor distT="0" distB="0" distL="114300" distR="114300" simplePos="0" relativeHeight="251665408" behindDoc="0" locked="0" layoutInCell="1" allowOverlap="1" wp14:anchorId="05D47994" wp14:editId="660060B3">
                <wp:simplePos x="0" y="0"/>
                <wp:positionH relativeFrom="margin">
                  <wp:posOffset>978195</wp:posOffset>
                </wp:positionH>
                <wp:positionV relativeFrom="paragraph">
                  <wp:posOffset>1116419</wp:posOffset>
                </wp:positionV>
                <wp:extent cx="3019647" cy="2211572"/>
                <wp:effectExtent l="0" t="0" r="28575" b="17780"/>
                <wp:wrapNone/>
                <wp:docPr id="13" name="Rectangle 13"/>
                <wp:cNvGraphicFramePr/>
                <a:graphic xmlns:a="http://schemas.openxmlformats.org/drawingml/2006/main">
                  <a:graphicData uri="http://schemas.microsoft.com/office/word/2010/wordprocessingShape">
                    <wps:wsp>
                      <wps:cNvSpPr/>
                      <wps:spPr>
                        <a:xfrm>
                          <a:off x="0" y="0"/>
                          <a:ext cx="3019647" cy="2211572"/>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E7574" w14:textId="77777777" w:rsidR="004B4E1D" w:rsidRDefault="004B4E1D"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Changing State</w:t>
                            </w:r>
                          </w:p>
                          <w:p w14:paraId="1F7E4369" w14:textId="489CAFBF" w:rsidR="00A41F3D" w:rsidRPr="004B4E1D" w:rsidRDefault="004B4E1D"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process of changing between a solid and a liquid is melting (solid to liquid) or freezing (liquid to solid). The process of changing between a liquid and a gas is evaporating, boiling (liquid to gas), or condensing (gas to liquid). When a substance changes state there is no chemical change, only physical. No new substance is formed and the substance can return to its original state. The number of particles remains the same and the mass is conserved.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47994" id="Rectangle 13" o:spid="_x0000_s1031" style="position:absolute;margin-left:77pt;margin-top:87.9pt;width:237.75pt;height:17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" fillcolor="#d9e2f3 [660]" strokecolor="black [3213]" strokeweight="1pt">
                <v:textbox>
                  <w:txbxContent>
                    <w:p w14:paraId="3A1E7574" w14:textId="77777777" w:rsidR="004B4E1D" w:rsidRDefault="004B4E1D" w:rsidP="004B4E1D">
                      <w:pPr>
                        <w:pStyle w:val="NormalWeb"/>
                        <w:spacing w:before="0" w:beforeAutospacing="0" w:after="0" w:afterAutospacing="0"/>
                        <w:rPr>
                          <w:rFonts w:ascii="Arial" w:eastAsiaTheme="minorEastAsia" w:hAnsi="Arial" w:cs="Arial"/>
                          <w:b/>
                          <w:bCs/>
                          <w:color w:val="002060"/>
                          <w:kern w:val="24"/>
                          <w:u w:val="single"/>
                        </w:rPr>
                      </w:pPr>
                      <w:r>
                        <w:rPr>
                          <w:rFonts w:ascii="Arial" w:eastAsiaTheme="minorEastAsia" w:hAnsi="Arial" w:cs="Arial"/>
                          <w:b/>
                          <w:bCs/>
                          <w:color w:val="002060"/>
                          <w:kern w:val="24"/>
                          <w:u w:val="single"/>
                        </w:rPr>
                        <w:t>Changing State</w:t>
                      </w:r>
                    </w:p>
                    <w:p w14:paraId="1F7E4369" w14:textId="489CAFBF" w:rsidR="00A41F3D" w:rsidRPr="004B4E1D" w:rsidRDefault="004B4E1D" w:rsidP="00C043EC">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The process of changing between a solid and a liquid is melting (solid to liquid) or freezing (liquid to solid). The process of changing between a liquid and a gas is evaporating, boiling (liquid to gas), or condensing (gas to liquid). When a substance changes state there is no chemical change, only physical. No new substance is formed and the substance can return to its original state. The number of particles remains the same and the mass is conserved.</w:t>
                      </w:r>
                    </w:p>
                  </w:txbxContent>
                </v:textbox>
                <w10:wrap anchorx="margin"/>
              </v:rect>
            </w:pict>
          </mc:Fallback>
        </mc:AlternateContent>
      </w:r>
      <w:r w:rsidR="003A6D66">
        <w:rPr>
          <w:noProof/>
        </w:rPr>
        <mc:AlternateContent>
          <mc:Choice Requires="wps">
            <w:drawing>
              <wp:anchor distT="0" distB="0" distL="114300" distR="114300" simplePos="0" relativeHeight="251667456" behindDoc="0" locked="0" layoutInCell="1" allowOverlap="1" wp14:anchorId="5A6CEFEC" wp14:editId="2B54EFB8">
                <wp:simplePos x="0" y="0"/>
                <wp:positionH relativeFrom="margin">
                  <wp:posOffset>955343</wp:posOffset>
                </wp:positionH>
                <wp:positionV relativeFrom="paragraph">
                  <wp:posOffset>382137</wp:posOffset>
                </wp:positionV>
                <wp:extent cx="3604715" cy="695325"/>
                <wp:effectExtent l="0" t="0" r="15240" b="28575"/>
                <wp:wrapNone/>
                <wp:docPr id="15" name="Rectangle 15"/>
                <wp:cNvGraphicFramePr/>
                <a:graphic xmlns:a="http://schemas.openxmlformats.org/drawingml/2006/main">
                  <a:graphicData uri="http://schemas.microsoft.com/office/word/2010/wordprocessingShape">
                    <wps:wsp>
                      <wps:cNvSpPr/>
                      <wps:spPr>
                        <a:xfrm>
                          <a:off x="0" y="0"/>
                          <a:ext cx="3604715" cy="695325"/>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362BCE" w14:textId="11D1142E" w:rsidR="00A41F3D" w:rsidRDefault="004B4E1D" w:rsidP="005B3711">
                            <w:pPr>
                              <w:spacing w:after="0"/>
                              <w:rPr>
                                <w:rFonts w:ascii="Arial" w:hAnsi="Arial" w:cs="Arial"/>
                                <w:b/>
                                <w:bCs/>
                                <w:color w:val="002060"/>
                                <w:kern w:val="24"/>
                                <w:u w:val="single"/>
                              </w:rPr>
                            </w:pPr>
                            <w:r>
                              <w:rPr>
                                <w:rFonts w:ascii="Arial" w:hAnsi="Arial" w:cs="Arial"/>
                                <w:b/>
                                <w:bCs/>
                                <w:color w:val="002060"/>
                                <w:kern w:val="24"/>
                                <w:u w:val="single"/>
                              </w:rPr>
                              <w:t>Three States of Matter</w:t>
                            </w:r>
                          </w:p>
                          <w:p w14:paraId="653B4A43" w14:textId="54725864" w:rsidR="00A41F3D" w:rsidRPr="00C043EC" w:rsidRDefault="004B4E1D" w:rsidP="005B3711">
                            <w:pPr>
                              <w:spacing w:after="0"/>
                              <w:rPr>
                                <w:rFonts w:ascii="Arial" w:eastAsia="Times New Roman" w:hAnsi="Arial" w:cs="Arial"/>
                                <w:color w:val="002060"/>
                              </w:rPr>
                            </w:pPr>
                            <w:r>
                              <w:rPr>
                                <w:rFonts w:ascii="Arial" w:eastAsia="Times New Roman" w:hAnsi="Arial" w:cs="Arial"/>
                                <w:color w:val="002060"/>
                              </w:rPr>
                              <w:t>The three states of matter are solids, liquids, and gases. All matter is made up of particles.</w:t>
                            </w:r>
                          </w:p>
                          <w:p w14:paraId="2E9CD0AC" w14:textId="77777777" w:rsidR="00A41F3D" w:rsidRPr="00DF7BDE" w:rsidRDefault="00A41F3D" w:rsidP="005B3711">
                            <w:pPr>
                              <w:spacing w:after="0"/>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EFEC" id="Rectangle 15" o:spid="_x0000_s1038" style="position:absolute;margin-left:75.2pt;margin-top:30.1pt;width:283.85pt;height:5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" fillcolor="#e2efd9 [665]" strokecolor="black [3213]" strokeweight="1pt">
                <v:textbox>
                  <w:txbxContent>
                    <w:p w14:paraId="1C362BCE" w14:textId="11D1142E" w:rsidR="00A41F3D" w:rsidRDefault="004B4E1D" w:rsidP="005B3711">
                      <w:pPr>
                        <w:spacing w:after="0"/>
                        <w:rPr>
                          <w:rFonts w:ascii="Arial" w:hAnsi="Arial" w:cs="Arial"/>
                          <w:b/>
                          <w:bCs/>
                          <w:color w:val="002060"/>
                          <w:kern w:val="24"/>
                          <w:u w:val="single"/>
                        </w:rPr>
                      </w:pPr>
                      <w:r>
                        <w:rPr>
                          <w:rFonts w:ascii="Arial" w:hAnsi="Arial" w:cs="Arial"/>
                          <w:b/>
                          <w:bCs/>
                          <w:color w:val="002060"/>
                          <w:kern w:val="24"/>
                          <w:u w:val="single"/>
                        </w:rPr>
                        <w:t>Three States of Matter</w:t>
                      </w:r>
                    </w:p>
                    <w:p w14:paraId="653B4A43" w14:textId="54725864" w:rsidR="00A41F3D" w:rsidRPr="00C043EC" w:rsidRDefault="004B4E1D" w:rsidP="005B3711">
                      <w:pPr>
                        <w:spacing w:after="0"/>
                        <w:rPr>
                          <w:rFonts w:ascii="Arial" w:eastAsia="Times New Roman" w:hAnsi="Arial" w:cs="Arial"/>
                          <w:color w:val="002060"/>
                        </w:rPr>
                      </w:pPr>
                      <w:r>
                        <w:rPr>
                          <w:rFonts w:ascii="Arial" w:eastAsia="Times New Roman" w:hAnsi="Arial" w:cs="Arial"/>
                          <w:color w:val="002060"/>
                        </w:rPr>
                        <w:t>The three states of matter are solids, liquids, and gases. All matter is made up of particles.</w:t>
                      </w:r>
                    </w:p>
                    <w:p w14:paraId="2E9CD0AC" w14:textId="77777777" w:rsidR="00A41F3D" w:rsidRPr="00DF7BDE" w:rsidRDefault="00A41F3D" w:rsidP="005B3711">
                      <w:pPr>
                        <w:spacing w:after="0"/>
                        <w:jc w:val="center"/>
                        <w:rPr>
                          <w:rFonts w:ascii="Arial" w:hAnsi="Arial" w:cs="Arial"/>
                        </w:rPr>
                      </w:pPr>
                    </w:p>
                  </w:txbxContent>
                </v:textbox>
                <w10:wrap anchorx="margin"/>
              </v:rect>
            </w:pict>
          </mc:Fallback>
        </mc:AlternateContent>
      </w:r>
      <w:r w:rsidR="00CB20F2">
        <w:rPr>
          <w:noProof/>
        </w:rPr>
        <w:drawing>
          <wp:anchor distT="0" distB="0" distL="114300" distR="114300" simplePos="0" relativeHeight="251664384" behindDoc="1" locked="0" layoutInCell="1" allowOverlap="1" wp14:anchorId="7E27EC1E" wp14:editId="2D93B346">
            <wp:simplePos x="0" y="0"/>
            <wp:positionH relativeFrom="page">
              <wp:posOffset>28575</wp:posOffset>
            </wp:positionH>
            <wp:positionV relativeFrom="paragraph">
              <wp:posOffset>-913765</wp:posOffset>
            </wp:positionV>
            <wp:extent cx="7554595" cy="10678160"/>
            <wp:effectExtent l="0" t="0" r="8255" b="889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CB20F2">
        <w:rPr>
          <w:noProof/>
        </w:rPr>
        <mc:AlternateContent>
          <mc:Choice Requires="wps">
            <w:drawing>
              <wp:anchor distT="0" distB="0" distL="114300" distR="114300" simplePos="0" relativeHeight="251666432" behindDoc="0" locked="0" layoutInCell="1" allowOverlap="1" wp14:anchorId="23BD677D" wp14:editId="3437E341">
                <wp:simplePos x="0" y="0"/>
                <wp:positionH relativeFrom="column">
                  <wp:posOffset>4616450</wp:posOffset>
                </wp:positionH>
                <wp:positionV relativeFrom="paragraph">
                  <wp:posOffset>390525</wp:posOffset>
                </wp:positionV>
                <wp:extent cx="1628775" cy="1028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628775" cy="1028700"/>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7C04566B" w:rsidR="00A41F3D" w:rsidRPr="00CB20F2" w:rsidRDefault="009C52EA" w:rsidP="00CB20F2">
                            <w:pPr>
                              <w:jc w:val="center"/>
                              <w:rPr>
                                <w:rFonts w:ascii="Arial" w:hAnsi="Arial" w:cs="Arial"/>
                              </w:rPr>
                            </w:pPr>
                            <w:r>
                              <w:rPr>
                                <w:rFonts w:ascii="Arial" w:hAnsi="Arial" w:cs="Arial"/>
                                <w:bCs/>
                                <w:color w:val="000000" w:themeColor="text1"/>
                                <w:kern w:val="24"/>
                              </w:rPr>
                              <w:t>Conserved</w:t>
                            </w:r>
                            <w:r w:rsidR="00A41F3D">
                              <w:rPr>
                                <w:rFonts w:ascii="Arial" w:hAnsi="Arial" w:cs="Arial"/>
                                <w:bCs/>
                                <w:color w:val="000000" w:themeColor="text1"/>
                                <w:kern w:val="24"/>
                              </w:rPr>
                              <w:t xml:space="preserve"> </w:t>
                            </w:r>
                            <w:r>
                              <w:rPr>
                                <w:rFonts w:ascii="Arial" w:hAnsi="Arial" w:cs="Arial"/>
                                <w:bCs/>
                                <w:color w:val="000000" w:themeColor="text1"/>
                                <w:kern w:val="24"/>
                              </w:rPr>
                              <w:t xml:space="preserve">Kinetic </w:t>
                            </w:r>
                            <w:proofErr w:type="gramStart"/>
                            <w:r>
                              <w:rPr>
                                <w:rFonts w:ascii="Arial" w:hAnsi="Arial" w:cs="Arial"/>
                                <w:bCs/>
                                <w:color w:val="000000" w:themeColor="text1"/>
                                <w:kern w:val="24"/>
                              </w:rPr>
                              <w:t xml:space="preserve">Diffusion  </w:t>
                            </w:r>
                            <w:r w:rsidR="00031C07">
                              <w:rPr>
                                <w:rFonts w:ascii="Arial" w:hAnsi="Arial" w:cs="Arial"/>
                                <w:bCs/>
                                <w:color w:val="000000" w:themeColor="text1"/>
                                <w:kern w:val="24"/>
                              </w:rPr>
                              <w:t>State</w:t>
                            </w:r>
                            <w:proofErr w:type="gramEnd"/>
                            <w:r w:rsidR="00A41F3D" w:rsidRPr="00E955A1">
                              <w:rPr>
                                <w:rFonts w:ascii="Arial" w:hAnsi="Arial" w:cs="Arial"/>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D677D" id="Rectangle 14" o:spid="_x0000_s1033" style="position:absolute;margin-left:363.5pt;margin-top:30.75pt;width:128.2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" fillcolor="#ffe599 [1303]" strokecolor="black [3213]" strokeweight="1pt">
                <v:textbox>
                  <w:txbxContent>
                    <w:p w14:paraId="07043BB3" w14:textId="77777777" w:rsidR="00A41F3D" w:rsidRDefault="00A41F3D" w:rsidP="00C043EC">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872EA90" w14:textId="7C04566B" w:rsidR="00A41F3D" w:rsidRPr="00CB20F2" w:rsidRDefault="009C52EA" w:rsidP="00CB20F2">
                      <w:pPr>
                        <w:jc w:val="center"/>
                        <w:rPr>
                          <w:rFonts w:ascii="Arial" w:hAnsi="Arial" w:cs="Arial"/>
                        </w:rPr>
                      </w:pPr>
                      <w:r>
                        <w:rPr>
                          <w:rFonts w:ascii="Arial" w:hAnsi="Arial" w:cs="Arial"/>
                          <w:bCs/>
                          <w:color w:val="000000" w:themeColor="text1"/>
                          <w:kern w:val="24"/>
                        </w:rPr>
                        <w:t>Conserved</w:t>
                      </w:r>
                      <w:r w:rsidR="00A41F3D">
                        <w:rPr>
                          <w:rFonts w:ascii="Arial" w:hAnsi="Arial" w:cs="Arial"/>
                          <w:bCs/>
                          <w:color w:val="000000" w:themeColor="text1"/>
                          <w:kern w:val="24"/>
                        </w:rPr>
                        <w:t xml:space="preserve"> </w:t>
                      </w:r>
                      <w:r>
                        <w:rPr>
                          <w:rFonts w:ascii="Arial" w:hAnsi="Arial" w:cs="Arial"/>
                          <w:bCs/>
                          <w:color w:val="000000" w:themeColor="text1"/>
                          <w:kern w:val="24"/>
                        </w:rPr>
                        <w:t xml:space="preserve">Kinetic </w:t>
                      </w:r>
                      <w:proofErr w:type="gramStart"/>
                      <w:r>
                        <w:rPr>
                          <w:rFonts w:ascii="Arial" w:hAnsi="Arial" w:cs="Arial"/>
                          <w:bCs/>
                          <w:color w:val="000000" w:themeColor="text1"/>
                          <w:kern w:val="24"/>
                        </w:rPr>
                        <w:t xml:space="preserve">Diffusion  </w:t>
                      </w:r>
                      <w:r w:rsidR="00031C07">
                        <w:rPr>
                          <w:rFonts w:ascii="Arial" w:hAnsi="Arial" w:cs="Arial"/>
                          <w:bCs/>
                          <w:color w:val="000000" w:themeColor="text1"/>
                          <w:kern w:val="24"/>
                        </w:rPr>
                        <w:t>State</w:t>
                      </w:r>
                      <w:proofErr w:type="gramEnd"/>
                      <w:r w:rsidR="00A41F3D" w:rsidRPr="00E955A1">
                        <w:rPr>
                          <w:rFonts w:ascii="Arial" w:hAnsi="Arial" w:cs="Arial"/>
                          <w:color w:val="000000" w:themeColor="text1"/>
                        </w:rPr>
                        <w:t xml:space="preserve"> </w:t>
                      </w:r>
                    </w:p>
                  </w:txbxContent>
                </v:textbox>
              </v:rect>
            </w:pict>
          </mc:Fallback>
        </mc:AlternateContent>
      </w:r>
      <w:r w:rsidR="00B74F6F">
        <w:rPr>
          <w:noProof/>
        </w:rPr>
        <mc:AlternateContent>
          <mc:Choice Requires="wps">
            <w:drawing>
              <wp:anchor distT="0" distB="0" distL="114300" distR="114300" simplePos="0" relativeHeight="251661312" behindDoc="0" locked="0" layoutInCell="1" allowOverlap="1" wp14:anchorId="5F15FAF8" wp14:editId="6949EB6F">
                <wp:simplePos x="0" y="0"/>
                <wp:positionH relativeFrom="column">
                  <wp:posOffset>104775</wp:posOffset>
                </wp:positionH>
                <wp:positionV relativeFrom="paragraph">
                  <wp:posOffset>-304800</wp:posOffset>
                </wp:positionV>
                <wp:extent cx="5562600" cy="325120"/>
                <wp:effectExtent l="0" t="0" r="0" b="0"/>
                <wp:wrapNone/>
                <wp:docPr id="4" name="Text Box 4"/>
                <wp:cNvGraphicFramePr/>
                <a:graphic xmlns:a="http://schemas.openxmlformats.org/drawingml/2006/main">
                  <a:graphicData uri="http://schemas.microsoft.com/office/word/2010/wordprocessingShape">
                    <wps:wsp>
                      <wps:cNvSpPr txBox="1"/>
                      <wps:spPr>
                        <a:xfrm>
                          <a:off x="0" y="0"/>
                          <a:ext cx="5562600" cy="325120"/>
                        </a:xfrm>
                        <a:prstGeom prst="rect">
                          <a:avLst/>
                        </a:prstGeom>
                        <a:noFill/>
                        <a:ln w="6350">
                          <a:noFill/>
                        </a:ln>
                      </wps:spPr>
                      <wps:txbx>
                        <w:txbxContent>
                          <w:p w14:paraId="636E281F" w14:textId="71F4021E" w:rsidR="00A41F3D" w:rsidRPr="00786CC0" w:rsidRDefault="00375062" w:rsidP="00533E35">
                            <w:pPr>
                              <w:rPr>
                                <w:rFonts w:ascii="Arial" w:hAnsi="Arial" w:cs="Arial"/>
                                <w:b/>
                                <w:bCs/>
                                <w:lang w:val="en-US"/>
                              </w:rPr>
                            </w:pPr>
                            <w:r>
                              <w:rPr>
                                <w:rFonts w:ascii="Arial" w:hAnsi="Arial" w:cs="Arial"/>
                                <w:b/>
                                <w:bCs/>
                                <w:sz w:val="32"/>
                                <w:szCs w:val="32"/>
                                <w:lang w:val="en-US"/>
                              </w:rPr>
                              <w:t>Y7 Particle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15FAF8" id="_x0000_t202" coordsize="21600,21600" o:spt="202" path="m,l,21600r21600,l21600,xe">
                <v:stroke joinstyle="miter"/>
                <v:path gradientshapeok="t" o:connecttype="rect"/>
              </v:shapetype>
              <v:shape id="Text Box 4" o:spid="_x0000_s1034" type="#_x0000_t202" style="position:absolute;margin-left:8.25pt;margin-top:-24pt;width:438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" filled="f" stroked="f" strokeweight=".5pt">
                <v:textbox>
                  <w:txbxContent>
                    <w:p w14:paraId="636E281F" w14:textId="71F4021E" w:rsidR="00A41F3D" w:rsidRPr="00786CC0" w:rsidRDefault="00375062" w:rsidP="00533E35">
                      <w:pPr>
                        <w:rPr>
                          <w:rFonts w:ascii="Arial" w:hAnsi="Arial" w:cs="Arial"/>
                          <w:b/>
                          <w:bCs/>
                          <w:lang w:val="en-US"/>
                        </w:rPr>
                      </w:pPr>
                      <w:r>
                        <w:rPr>
                          <w:rFonts w:ascii="Arial" w:hAnsi="Arial" w:cs="Arial"/>
                          <w:b/>
                          <w:bCs/>
                          <w:sz w:val="32"/>
                          <w:szCs w:val="32"/>
                          <w:lang w:val="en-US"/>
                        </w:rPr>
                        <w:t>Y7 Particle Model</w:t>
                      </w:r>
                    </w:p>
                  </w:txbxContent>
                </v:textbox>
              </v:shape>
            </w:pict>
          </mc:Fallback>
        </mc:AlternateContent>
      </w:r>
      <w:r w:rsidR="00533E35">
        <w:rPr>
          <w:noProof/>
        </w:rPr>
        <mc:AlternateContent>
          <mc:Choice Requires="wps">
            <w:drawing>
              <wp:anchor distT="0" distB="0" distL="114300" distR="114300" simplePos="0" relativeHeight="251659264" behindDoc="0" locked="0" layoutInCell="1" allowOverlap="1" wp14:anchorId="53D9FE61" wp14:editId="6D00AF25">
                <wp:simplePos x="0" y="0"/>
                <wp:positionH relativeFrom="column">
                  <wp:posOffset>1160145</wp:posOffset>
                </wp:positionH>
                <wp:positionV relativeFrom="paragraph">
                  <wp:posOffset>-689073</wp:posOffset>
                </wp:positionV>
                <wp:extent cx="4264269" cy="422031"/>
                <wp:effectExtent l="0" t="0" r="0" b="0"/>
                <wp:wrapNone/>
                <wp:docPr id="2" name="Text Box 2"/>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w:t>
                            </w:r>
                            <w:bookmarkStart w:id="0" w:name="_GoBack"/>
                            <w:bookmarkEnd w:id="0"/>
                            <w:r>
                              <w:rPr>
                                <w:rFonts w:ascii="Arial" w:hAnsi="Arial" w:cs="Arial"/>
                                <w:b/>
                                <w:bCs/>
                                <w:sz w:val="40"/>
                                <w:szCs w:val="40"/>
                              </w:rPr>
                              <w:t>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D9FE61" id="Text Box 2" o:spid="_x0000_s1035" type="#_x0000_t202" style="position:absolute;margin-left:91.35pt;margin-top:-54.25pt;width:335.75pt;height:3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" filled="f" stroked="f" strokeweight=".5pt">
                <v:textbox>
                  <w:txbxContent>
                    <w:p w14:paraId="47DDB003" w14:textId="77777777" w:rsidR="00A41F3D" w:rsidRPr="00533E35" w:rsidRDefault="00A41F3D">
                      <w:pPr>
                        <w:rPr>
                          <w:rFonts w:ascii="Arial" w:hAnsi="Arial" w:cs="Arial"/>
                          <w:b/>
                          <w:bCs/>
                          <w:sz w:val="40"/>
                          <w:szCs w:val="40"/>
                        </w:rPr>
                      </w:pPr>
                      <w:r>
                        <w:rPr>
                          <w:rFonts w:ascii="Arial" w:hAnsi="Arial" w:cs="Arial"/>
                          <w:b/>
                          <w:bCs/>
                          <w:sz w:val="40"/>
                          <w:szCs w:val="40"/>
                        </w:rPr>
                        <w:t>Scie</w:t>
                      </w:r>
                      <w:bookmarkStart w:id="1" w:name="_GoBack"/>
                      <w:bookmarkEnd w:id="1"/>
                      <w:r>
                        <w:rPr>
                          <w:rFonts w:ascii="Arial" w:hAnsi="Arial" w:cs="Arial"/>
                          <w:b/>
                          <w:bCs/>
                          <w:sz w:val="40"/>
                          <w:szCs w:val="40"/>
                        </w:rPr>
                        <w:t>nce</w:t>
                      </w:r>
                    </w:p>
                  </w:txbxContent>
                </v:textbox>
              </v:shape>
            </w:pict>
          </mc:Fallback>
        </mc:AlternateContent>
      </w:r>
    </w:p>
    <w:sectPr w:rsidR="00A41F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9"/>
  </w:num>
  <w:num w:numId="3">
    <w:abstractNumId w:val="10"/>
  </w:num>
  <w:num w:numId="4">
    <w:abstractNumId w:val="0"/>
  </w:num>
  <w:num w:numId="5">
    <w:abstractNumId w:val="8"/>
  </w:num>
  <w:num w:numId="6">
    <w:abstractNumId w:val="7"/>
  </w:num>
  <w:num w:numId="7">
    <w:abstractNumId w:val="4"/>
  </w:num>
  <w:num w:numId="8">
    <w:abstractNumId w:val="1"/>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31C07"/>
    <w:rsid w:val="00066CD3"/>
    <w:rsid w:val="000A48E5"/>
    <w:rsid w:val="00220C7D"/>
    <w:rsid w:val="002237A5"/>
    <w:rsid w:val="00231549"/>
    <w:rsid w:val="002475B5"/>
    <w:rsid w:val="00271306"/>
    <w:rsid w:val="00365F52"/>
    <w:rsid w:val="00375062"/>
    <w:rsid w:val="00390645"/>
    <w:rsid w:val="003A6D66"/>
    <w:rsid w:val="004A2A67"/>
    <w:rsid w:val="004B4E1D"/>
    <w:rsid w:val="004D051A"/>
    <w:rsid w:val="004E2E96"/>
    <w:rsid w:val="00526AE9"/>
    <w:rsid w:val="00533E35"/>
    <w:rsid w:val="00552B28"/>
    <w:rsid w:val="005652BC"/>
    <w:rsid w:val="00565FBA"/>
    <w:rsid w:val="005B3711"/>
    <w:rsid w:val="005E2376"/>
    <w:rsid w:val="005E575B"/>
    <w:rsid w:val="005F2E42"/>
    <w:rsid w:val="00752653"/>
    <w:rsid w:val="0078113B"/>
    <w:rsid w:val="00786CC0"/>
    <w:rsid w:val="00793671"/>
    <w:rsid w:val="00797273"/>
    <w:rsid w:val="007F19E3"/>
    <w:rsid w:val="00803EF9"/>
    <w:rsid w:val="00873E09"/>
    <w:rsid w:val="00876E6C"/>
    <w:rsid w:val="008A1866"/>
    <w:rsid w:val="00915CA8"/>
    <w:rsid w:val="00944638"/>
    <w:rsid w:val="00951D6F"/>
    <w:rsid w:val="009C52EA"/>
    <w:rsid w:val="00A06998"/>
    <w:rsid w:val="00A07117"/>
    <w:rsid w:val="00A41F3D"/>
    <w:rsid w:val="00AF025C"/>
    <w:rsid w:val="00AF1719"/>
    <w:rsid w:val="00B3270C"/>
    <w:rsid w:val="00B32F22"/>
    <w:rsid w:val="00B74F6F"/>
    <w:rsid w:val="00B948F9"/>
    <w:rsid w:val="00B95932"/>
    <w:rsid w:val="00BF35B1"/>
    <w:rsid w:val="00BF62E2"/>
    <w:rsid w:val="00C043EC"/>
    <w:rsid w:val="00CA4162"/>
    <w:rsid w:val="00CB20F2"/>
    <w:rsid w:val="00CE2B76"/>
    <w:rsid w:val="00CE3CD3"/>
    <w:rsid w:val="00D04629"/>
    <w:rsid w:val="00D67AA2"/>
    <w:rsid w:val="00DF7BDE"/>
    <w:rsid w:val="00E955A1"/>
    <w:rsid w:val="00EA3037"/>
    <w:rsid w:val="00EB2E8C"/>
    <w:rsid w:val="00EB4862"/>
    <w:rsid w:val="00ED2C04"/>
    <w:rsid w:val="00EF5EB2"/>
    <w:rsid w:val="00F3773C"/>
    <w:rsid w:val="00F74C65"/>
    <w:rsid w:val="00F83392"/>
    <w:rsid w:val="00FA1272"/>
    <w:rsid w:val="00FA5BA2"/>
    <w:rsid w:val="00FB785C"/>
    <w:rsid w:val="00FC5D65"/>
    <w:rsid w:val="00FD0CB3"/>
    <w:rsid w:val="00FF54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ACIDS xmlns="7378c72b-9f80-4b92-82fc-cb8d780c4b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9" ma:contentTypeDescription="Create a new document." ma:contentTypeScope="" ma:versionID="38ecb7ce336d9b4e63a75c2d18f8ef4d">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65c34472b5fe9d9fd2b85f64a4c05bd0"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AC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ACIDS" ma:index="26" nillable="true" ma:displayName="ACIDS" ma:format="Dropdown" ma:internalName="ACI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9EB5AB-0055-44A4-A5AC-DAA0944F6246}">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customXml/itemProps2.xml><?xml version="1.0" encoding="utf-8"?>
<ds:datastoreItem xmlns:ds="http://schemas.openxmlformats.org/officeDocument/2006/customXml" ds:itemID="{68962900-42CD-45A8-BBEE-168287B559A2}">
  <ds:schemaRefs>
    <ds:schemaRef ds:uri="http://schemas.microsoft.com/sharepoint/v3/contenttype/forms"/>
  </ds:schemaRefs>
</ds:datastoreItem>
</file>

<file path=customXml/itemProps3.xml><?xml version="1.0" encoding="utf-8"?>
<ds:datastoreItem xmlns:ds="http://schemas.openxmlformats.org/officeDocument/2006/customXml" ds:itemID="{32D9526E-315B-43B7-95C8-0CDFF5FBE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Chloe Wassell</cp:lastModifiedBy>
  <cp:revision>2</cp:revision>
  <cp:lastPrinted>2022-01-06T10:01:00Z</cp:lastPrinted>
  <dcterms:created xsi:type="dcterms:W3CDTF">2024-08-28T15:40:00Z</dcterms:created>
  <dcterms:modified xsi:type="dcterms:W3CDTF">2024-08-28T15:40:00Z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