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25A9D" w:rsidRDefault="00EF5EB2" w14:paraId="39B132B8" wp14:textId="77777777" wp14:noSpellErr="1">
      <w:r>
        <w:rPr>
          <w:noProof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AD486B" w:rsidR="00BC2868" w:rsidP="00BC2868" w:rsidRDefault="00BC2868" w14:paraId="58DAFBC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Q2: Shows perceptive synthesis and interpretations of both texts: makes perceptive inferences from both texts; make judicious references/use of</w:t>
                            </w:r>
                          </w:p>
                          <w:p xmlns:wp14="http://schemas.microsoft.com/office/word/2010/wordml" w:rsidRPr="00AD486B" w:rsidR="00BC2868" w:rsidP="00BC2868" w:rsidRDefault="00BC2868" w14:paraId="5E859080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textual detail relevant to the focus of the question; statements show perceptive differences between texts.</w:t>
                            </w:r>
                          </w:p>
                          <w:p xmlns:wp14="http://schemas.microsoft.com/office/word/2010/wordml" w:rsidRPr="00AD486B" w:rsidR="006A32D7" w:rsidP="00BC2868" w:rsidRDefault="006A32D7" w14:paraId="672A6659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AD486B" w:rsidR="00BC2868" w:rsidP="00BC2868" w:rsidRDefault="00BC2868" w14:paraId="0F6109E1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Q3: Shows detailed and perceptive understanding of language features: analyses the effects of the writer’s choice of language; selects a judicious</w:t>
                            </w:r>
                          </w:p>
                          <w:p xmlns:wp14="http://schemas.microsoft.com/office/word/2010/wordml" w:rsidRPr="00AD486B" w:rsidR="00BC2868" w:rsidP="00BC2868" w:rsidRDefault="00BC2868" w14:paraId="0CB7DBAA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range of textual detail; makes sophisticated and accurate use of subject terminology.</w:t>
                            </w:r>
                          </w:p>
                          <w:p xmlns:wp14="http://schemas.microsoft.com/office/word/2010/wordml" w:rsidRPr="00AD486B" w:rsidR="006A32D7" w:rsidP="00BC2868" w:rsidRDefault="006A32D7" w14:paraId="0A37501D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AD486B" w:rsidR="00BC2868" w:rsidP="00BC2868" w:rsidRDefault="00BC2868" w14:paraId="11624F15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Q4: Compares ideas and perspectives in a </w:t>
                            </w:r>
                            <w:proofErr w:type="gramStart"/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perceptive ways</w:t>
                            </w:r>
                            <w:proofErr w:type="gramEnd"/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; analyses how writers’ methods are used; selects a range of judicious supporting</w:t>
                            </w:r>
                          </w:p>
                          <w:p xmlns:wp14="http://schemas.microsoft.com/office/word/2010/wordml" w:rsidRPr="00AD486B" w:rsidR="00BC2868" w:rsidP="00BC2868" w:rsidRDefault="00BC2868" w14:paraId="4D2F4D32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detail from both texts; shows a detailed understanding of the different ideas and perspectives in both texts.</w:t>
                            </w: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xmlns:wp14="http://schemas.microsoft.com/office/word/2010/wordml" w:rsidRPr="00AD486B" w:rsidR="00AD486B" w:rsidP="00AD486B" w:rsidRDefault="00AD486B" w14:paraId="1AFAE75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Useful Language Vocabulary:</w:t>
                            </w:r>
                          </w:p>
                          <w:p xmlns:wp14="http://schemas.microsoft.com/office/word/2010/wordml" w:rsidRPr="00AD486B" w:rsidR="00AD486B" w:rsidP="00AD486B" w:rsidRDefault="00AD486B" w14:paraId="69F6AA90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Adjective / verb / noun</w:t>
                            </w:r>
                          </w:p>
                          <w:p xmlns:wp14="http://schemas.microsoft.com/office/word/2010/wordml" w:rsidRPr="00AD486B" w:rsidR="00AD486B" w:rsidP="00AD486B" w:rsidRDefault="00AD486B" w14:paraId="069E5300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Simile</w:t>
                            </w:r>
                          </w:p>
                          <w:p xmlns:wp14="http://schemas.microsoft.com/office/word/2010/wordml" w:rsidRPr="00AD486B" w:rsidR="00AD486B" w:rsidP="00AD486B" w:rsidRDefault="00AD486B" w14:paraId="170CE56D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Metaphor</w:t>
                            </w:r>
                          </w:p>
                          <w:p xmlns:wp14="http://schemas.microsoft.com/office/word/2010/wordml" w:rsidRPr="00AD486B" w:rsidR="00AD486B" w:rsidP="00AD486B" w:rsidRDefault="00AD486B" w14:paraId="51BAEE8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Personification</w:t>
                            </w:r>
                          </w:p>
                          <w:p xmlns:wp14="http://schemas.microsoft.com/office/word/2010/wordml" w:rsidRPr="00AD486B" w:rsidR="00AD486B" w:rsidP="00AD486B" w:rsidRDefault="00AD486B" w14:paraId="3C6A908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Zoomorphism</w:t>
                            </w:r>
                          </w:p>
                          <w:p xmlns:wp14="http://schemas.microsoft.com/office/word/2010/wordml" w:rsidRPr="00AD486B" w:rsidR="00AD486B" w:rsidP="00AD486B" w:rsidRDefault="00AD486B" w14:paraId="195DB8BF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Alliteration</w:t>
                            </w:r>
                          </w:p>
                          <w:p xmlns:wp14="http://schemas.microsoft.com/office/word/2010/wordml" w:rsidRPr="00AD486B" w:rsidR="00AD486B" w:rsidP="00AD486B" w:rsidRDefault="00AD486B" w14:paraId="5E66AAE5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Sibilance</w:t>
                            </w:r>
                          </w:p>
                          <w:p xmlns:wp14="http://schemas.microsoft.com/office/word/2010/wordml" w:rsidRPr="00AD486B" w:rsidR="00AD486B" w:rsidP="00AD486B" w:rsidRDefault="00AD486B" w14:paraId="6B40975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Euphonic / dissonant</w:t>
                            </w:r>
                          </w:p>
                          <w:p xmlns:wp14="http://schemas.microsoft.com/office/word/2010/wordml" w:rsidRPr="00AD486B" w:rsidR="00AD486B" w:rsidP="00AD486B" w:rsidRDefault="00AD486B" w14:paraId="0FACC81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Hyperbole</w:t>
                            </w:r>
                          </w:p>
                          <w:p xmlns:wp14="http://schemas.microsoft.com/office/word/2010/wordml" w:rsidRPr="00AD486B" w:rsidR="00AD486B" w:rsidP="00AD486B" w:rsidRDefault="00AD486B" w14:paraId="772E2C4F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Repetition</w:t>
                            </w:r>
                          </w:p>
                          <w:p xmlns:wp14="http://schemas.microsoft.com/office/word/2010/wordml" w:rsidRPr="00AD486B" w:rsidR="00AD486B" w:rsidP="00AD486B" w:rsidRDefault="00AD486B" w14:paraId="292BB693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Rhetorical question</w:t>
                            </w:r>
                          </w:p>
                          <w:p xmlns:wp14="http://schemas.microsoft.com/office/word/2010/wordml" w:rsidRPr="00AD486B" w:rsidR="00AD486B" w:rsidP="00AD486B" w:rsidRDefault="00AD486B" w14:paraId="1A01BC5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Juxtaposition / oxymoron</w:t>
                            </w:r>
                          </w:p>
                          <w:p xmlns:wp14="http://schemas.microsoft.com/office/word/2010/wordml" w:rsidRPr="00AD486B" w:rsidR="00AD486B" w:rsidP="00AD486B" w:rsidRDefault="00AD486B" w14:paraId="61ECF22B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Pathetic fallacy</w:t>
                            </w:r>
                          </w:p>
                          <w:p xmlns:wp14="http://schemas.microsoft.com/office/word/2010/wordml" w:rsidRPr="00AD486B" w:rsidR="00533E35" w:rsidP="00AD486B" w:rsidRDefault="00AD486B" w14:paraId="4CC16267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Interrogative/Imperative/Exclamative/Declarative sentences</w:t>
                            </w: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xmlns:wp14="http://schemas.microsoft.com/office/word/2010/wordml" w:rsidRPr="00AD486B" w:rsidR="00AD486B" w:rsidP="00AD486B" w:rsidRDefault="00AD486B" w14:paraId="5CA31152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DAFOREST – Q5 non-fiction writing:</w:t>
                            </w:r>
                          </w:p>
                          <w:p xmlns:wp14="http://schemas.microsoft.com/office/word/2010/wordml" w:rsidRPr="00AD486B" w:rsidR="00AD486B" w:rsidP="00AD486B" w:rsidRDefault="00AD486B" w14:paraId="10D879B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 – Direct address (second person pronoun)</w:t>
                            </w:r>
                          </w:p>
                          <w:p xmlns:wp14="http://schemas.microsoft.com/office/word/2010/wordml" w:rsidRPr="00AD486B" w:rsidR="00AD486B" w:rsidP="00AD486B" w:rsidRDefault="00AD486B" w14:paraId="62F592D1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 – Alliteration/Anecdote</w:t>
                            </w:r>
                          </w:p>
                          <w:p xmlns:wp14="http://schemas.microsoft.com/office/word/2010/wordml" w:rsidRPr="00AD486B" w:rsidR="00AD486B" w:rsidP="00AD486B" w:rsidRDefault="00AD486B" w14:paraId="6FA80BA2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 - Fact</w:t>
                            </w:r>
                          </w:p>
                          <w:p xmlns:wp14="http://schemas.microsoft.com/office/word/2010/wordml" w:rsidRPr="00AD486B" w:rsidR="00AD486B" w:rsidP="00AD486B" w:rsidRDefault="00AD486B" w14:paraId="36791314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 - Opinion</w:t>
                            </w:r>
                          </w:p>
                          <w:p xmlns:wp14="http://schemas.microsoft.com/office/word/2010/wordml" w:rsidRPr="00AD486B" w:rsidR="00AD486B" w:rsidP="00AD486B" w:rsidRDefault="00AD486B" w14:paraId="3160375A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 – Rhetorical question</w:t>
                            </w:r>
                          </w:p>
                          <w:p xmlns:wp14="http://schemas.microsoft.com/office/word/2010/wordml" w:rsidRPr="00AD486B" w:rsidR="00AD486B" w:rsidP="00AD486B" w:rsidRDefault="00AD486B" w14:paraId="6E19C8D1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(interrogative)/Repetition</w:t>
                            </w:r>
                          </w:p>
                          <w:p xmlns:wp14="http://schemas.microsoft.com/office/word/2010/wordml" w:rsidRPr="00AD486B" w:rsidR="00AD486B" w:rsidP="00AD486B" w:rsidRDefault="00AD486B" w14:paraId="5E4C0251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 – Emotive language (pathos)/Exaggeration</w:t>
                            </w:r>
                          </w:p>
                          <w:p xmlns:wp14="http://schemas.microsoft.com/office/word/2010/wordml" w:rsidRPr="00AD486B" w:rsidR="00AD486B" w:rsidP="00AD486B" w:rsidRDefault="00AD486B" w14:paraId="4450A874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(hyperbole)</w:t>
                            </w:r>
                          </w:p>
                          <w:p xmlns:wp14="http://schemas.microsoft.com/office/word/2010/wordml" w:rsidRPr="00AD486B" w:rsidR="00AD486B" w:rsidP="00AD486B" w:rsidRDefault="00AD486B" w14:paraId="7AD2D833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 – Statistic/Simile</w:t>
                            </w:r>
                          </w:p>
                          <w:p xmlns:wp14="http://schemas.microsoft.com/office/word/2010/wordml" w:rsidRPr="00AD486B" w:rsidR="00AD486B" w:rsidP="00AD486B" w:rsidRDefault="00AD486B" w14:paraId="65B596D5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 – Triples (tri-colon sentence)</w:t>
                            </w:r>
                          </w:p>
                          <w:p xmlns:wp14="http://schemas.microsoft.com/office/word/2010/wordml" w:rsidRPr="00AD486B" w:rsidR="00AD486B" w:rsidP="00AD486B" w:rsidRDefault="00AD486B" w14:paraId="5DAB6C7B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AD486B" w:rsidR="00AD486B" w:rsidP="00AD486B" w:rsidRDefault="00AD486B" w14:paraId="2CA5AD7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AO5:</w:t>
                            </w:r>
                          </w:p>
                          <w:p xmlns:wp14="http://schemas.microsoft.com/office/word/2010/wordml" w:rsidRPr="00AD486B" w:rsidR="00AD486B" w:rsidP="00AD486B" w:rsidRDefault="00AD486B" w14:paraId="32189AC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Content:</w:t>
                            </w:r>
                          </w:p>
                          <w:p xmlns:wp14="http://schemas.microsoft.com/office/word/2010/wordml" w:rsidRPr="00AD486B" w:rsidR="00AD486B" w:rsidP="00AD486B" w:rsidRDefault="00AD486B" w14:paraId="32CE602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Register is convincing and compelling for audience</w:t>
                            </w:r>
                          </w:p>
                          <w:p xmlns:wp14="http://schemas.microsoft.com/office/word/2010/wordml" w:rsidRPr="00AD486B" w:rsidR="00AD486B" w:rsidP="00AD486B" w:rsidRDefault="00AD486B" w14:paraId="20268012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Assuredly matched to purpose</w:t>
                            </w:r>
                          </w:p>
                          <w:p xmlns:wp14="http://schemas.microsoft.com/office/word/2010/wordml" w:rsidRPr="00AD486B" w:rsidR="00AD486B" w:rsidP="00AD486B" w:rsidRDefault="00AD486B" w14:paraId="5B2B5BA8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Extensive and ambitious vocabulary with sustained crafting of</w:t>
                            </w:r>
                            <w:bookmarkStart w:name="_GoBack" w:id="0"/>
                            <w:bookmarkEnd w:id="0"/>
                          </w:p>
                          <w:p xmlns:wp14="http://schemas.microsoft.com/office/word/2010/wordml" w:rsidRPr="00AD486B" w:rsidR="00AD486B" w:rsidP="00AD486B" w:rsidRDefault="00AD486B" w14:paraId="44AAFEDA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linguistic devices</w:t>
                            </w:r>
                          </w:p>
                          <w:p xmlns:wp14="http://schemas.microsoft.com/office/word/2010/wordml" w:rsidRPr="00AD486B" w:rsidR="00AD486B" w:rsidP="00AD486B" w:rsidRDefault="00AD486B" w14:paraId="6D0A6F61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Organisation:</w:t>
                            </w:r>
                          </w:p>
                          <w:p xmlns:wp14="http://schemas.microsoft.com/office/word/2010/wordml" w:rsidRPr="00AD486B" w:rsidR="00AD486B" w:rsidP="00AD486B" w:rsidRDefault="00AD486B" w14:paraId="6F6466F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Varied and inventive use of structural features</w:t>
                            </w:r>
                          </w:p>
                          <w:p xmlns:wp14="http://schemas.microsoft.com/office/word/2010/wordml" w:rsidRPr="00AD486B" w:rsidR="00AD486B" w:rsidP="00AD486B" w:rsidRDefault="00AD486B" w14:paraId="5EA56135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Writing is compelling, incorporating a range of convincing and</w:t>
                            </w:r>
                          </w:p>
                          <w:p xmlns:wp14="http://schemas.microsoft.com/office/word/2010/wordml" w:rsidRPr="00AD486B" w:rsidR="00AD486B" w:rsidP="00AD486B" w:rsidRDefault="00AD486B" w14:paraId="1201F727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complex ideas</w:t>
                            </w:r>
                          </w:p>
                          <w:p xmlns:wp14="http://schemas.microsoft.com/office/word/2010/wordml" w:rsidRPr="00AD486B" w:rsidR="00AD486B" w:rsidP="00AD486B" w:rsidRDefault="00AD486B" w14:paraId="4EC0905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Fluently linked paragraphs with seamlessly integrated</w:t>
                            </w:r>
                          </w:p>
                          <w:p xmlns:wp14="http://schemas.microsoft.com/office/word/2010/wordml" w:rsidRPr="00AD486B" w:rsidR="00AD486B" w:rsidP="00AD486B" w:rsidRDefault="00AD486B" w14:paraId="624EFAB8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discourse markers.</w:t>
                            </w:r>
                          </w:p>
                          <w:p xmlns:wp14="http://schemas.microsoft.com/office/word/2010/wordml" w:rsidRPr="00AD486B" w:rsidR="00AD486B" w:rsidP="00AD486B" w:rsidRDefault="00AD486B" w14:paraId="6FDE9582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AO6:</w:t>
                            </w:r>
                          </w:p>
                          <w:p xmlns:wp14="http://schemas.microsoft.com/office/word/2010/wordml" w:rsidRPr="00AD486B" w:rsidR="00AD486B" w:rsidP="00AD486B" w:rsidRDefault="00AD486B" w14:paraId="1CCD55E1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Sentence demarcation s consistently secure and consistently</w:t>
                            </w:r>
                          </w:p>
                          <w:p xmlns:wp14="http://schemas.microsoft.com/office/word/2010/wordml" w:rsidRPr="00AD486B" w:rsidR="00AD486B" w:rsidP="00AD486B" w:rsidRDefault="00AD486B" w14:paraId="7E4A80C8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accurate</w:t>
                            </w:r>
                          </w:p>
                          <w:p xmlns:wp14="http://schemas.microsoft.com/office/word/2010/wordml" w:rsidRPr="00AD486B" w:rsidR="00AD486B" w:rsidP="00AD486B" w:rsidRDefault="00AD486B" w14:paraId="6C9ADC4D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Wide range of punctuation is used with a high level of accuracy</w:t>
                            </w:r>
                          </w:p>
                          <w:p xmlns:wp14="http://schemas.microsoft.com/office/word/2010/wordml" w:rsidRPr="00AD486B" w:rsidR="00AD486B" w:rsidP="00AD486B" w:rsidRDefault="00AD486B" w14:paraId="2DA1B2E5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Uses a full range of appropriate sentence forms for effect</w:t>
                            </w:r>
                          </w:p>
                          <w:p xmlns:wp14="http://schemas.microsoft.com/office/word/2010/wordml" w:rsidRPr="00AD486B" w:rsidR="00AD486B" w:rsidP="00AD486B" w:rsidRDefault="00AD486B" w14:paraId="418C157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Uses Standard English consistently and appropriately with</w:t>
                            </w:r>
                          </w:p>
                          <w:p xmlns:wp14="http://schemas.microsoft.com/office/word/2010/wordml" w:rsidRPr="00AD486B" w:rsidR="00AD486B" w:rsidP="00AD486B" w:rsidRDefault="00AD486B" w14:paraId="0FA3181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secure control of complex grammatical structures</w:t>
                            </w:r>
                          </w:p>
                          <w:p xmlns:wp14="http://schemas.microsoft.com/office/word/2010/wordml" w:rsidRPr="00AD486B" w:rsidR="00AD486B" w:rsidP="00AD486B" w:rsidRDefault="00AD486B" w14:paraId="132C702B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High level of accuracy in spelling, including ambitious</w:t>
                            </w:r>
                          </w:p>
                          <w:p xmlns:wp14="http://schemas.microsoft.com/office/word/2010/wordml" w:rsidRPr="00AD486B" w:rsidR="00AD486B" w:rsidP="00AD486B" w:rsidRDefault="00AD486B" w14:paraId="7B869B7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  <w:p xmlns:wp14="http://schemas.microsoft.com/office/word/2010/wordml" w:rsidRPr="00AD486B" w:rsidR="00AD486B" w:rsidP="00AD486B" w:rsidRDefault="00AD486B" w14:paraId="7B6B06F8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• Extensive and ambitious use of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70C789">
              <v:shapetype id="_x0000_t202" coordsize="21600,21600" o:spt="202" path="m,l,21600r21600,l21600,xe" w14:anchorId="3788CCAE">
                <v:stroke joinstyle="miter"/>
                <v:path gradientshapeok="t" o:connecttype="rect"/>
              </v:shapetype>
              <v:shape id="Text Box 5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2/LQIAAFIEAAAOAAAAZHJzL2Uyb0RvYy54bWysVFFv2jAQfp+0/2D5fQQoM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">
                <v:textbox>
                  <w:txbxContent>
                    <w:p w:rsidRPr="00AD486B" w:rsidR="00BC2868" w:rsidP="00BC2868" w:rsidRDefault="00BC2868" w14:paraId="43A386DF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Q2: Shows perceptive synthesis and interpretations of both texts: makes perceptive inferences from both texts; make judicious references/use of</w:t>
                      </w:r>
                    </w:p>
                    <w:p w:rsidRPr="00AD486B" w:rsidR="00BC2868" w:rsidP="00BC2868" w:rsidRDefault="00BC2868" w14:paraId="499C115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textual detail relevant to the focus of the question; statements show perceptive differences between texts.</w:t>
                      </w:r>
                    </w:p>
                    <w:p w:rsidRPr="00AD486B" w:rsidR="006A32D7" w:rsidP="00BC2868" w:rsidRDefault="006A32D7" w14:paraId="02EB378F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Pr="00AD486B" w:rsidR="00BC2868" w:rsidP="00BC2868" w:rsidRDefault="00BC2868" w14:paraId="073CEAD7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Q3: Shows detailed and perceptive understanding of language features: analyses the effects of the writer’s choice of language; selects a judicious</w:t>
                      </w:r>
                    </w:p>
                    <w:p w:rsidRPr="00AD486B" w:rsidR="00BC2868" w:rsidP="00BC2868" w:rsidRDefault="00BC2868" w14:paraId="397F31F3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range of textual detail; makes sophisticated and accurate use of subject terminology.</w:t>
                      </w:r>
                    </w:p>
                    <w:p w:rsidRPr="00AD486B" w:rsidR="006A32D7" w:rsidP="00BC2868" w:rsidRDefault="006A32D7" w14:paraId="6A05A809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Pr="00AD486B" w:rsidR="00BC2868" w:rsidP="00BC2868" w:rsidRDefault="00BC2868" w14:paraId="3593771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Q4: Compares ideas and perspectives in a </w:t>
                      </w:r>
                      <w:proofErr w:type="gramStart"/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perceptive ways</w:t>
                      </w:r>
                      <w:proofErr w:type="gramEnd"/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; analyses how writers’ methods are used; selects a range of judicious supporting</w:t>
                      </w:r>
                    </w:p>
                    <w:p w:rsidRPr="00AD486B" w:rsidR="00BC2868" w:rsidP="00BC2868" w:rsidRDefault="00BC2868" w14:paraId="5D010242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detail from both texts; shows a detailed understanding of the different ideas and perspectives in both texts.</w:t>
                      </w: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:rsidRPr="00AD486B" w:rsidR="00AD486B" w:rsidP="00AD486B" w:rsidRDefault="00AD486B" w14:paraId="662F41C6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Useful Language Vocabulary:</w:t>
                      </w:r>
                    </w:p>
                    <w:p w:rsidRPr="00AD486B" w:rsidR="00AD486B" w:rsidP="00AD486B" w:rsidRDefault="00AD486B" w14:paraId="566ACAE7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Adjective / verb / noun</w:t>
                      </w:r>
                    </w:p>
                    <w:p w:rsidRPr="00AD486B" w:rsidR="00AD486B" w:rsidP="00AD486B" w:rsidRDefault="00AD486B" w14:paraId="03C3BE77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Simile</w:t>
                      </w:r>
                    </w:p>
                    <w:p w:rsidRPr="00AD486B" w:rsidR="00AD486B" w:rsidP="00AD486B" w:rsidRDefault="00AD486B" w14:paraId="55282F39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Metaphor</w:t>
                      </w:r>
                    </w:p>
                    <w:p w:rsidRPr="00AD486B" w:rsidR="00AD486B" w:rsidP="00AD486B" w:rsidRDefault="00AD486B" w14:paraId="3A5F0C22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Personification</w:t>
                      </w:r>
                    </w:p>
                    <w:p w:rsidRPr="00AD486B" w:rsidR="00AD486B" w:rsidP="00AD486B" w:rsidRDefault="00AD486B" w14:paraId="2E6BC033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Zoomorphism</w:t>
                      </w:r>
                    </w:p>
                    <w:p w:rsidRPr="00AD486B" w:rsidR="00AD486B" w:rsidP="00AD486B" w:rsidRDefault="00AD486B" w14:paraId="41DD8E5B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Alliteration</w:t>
                      </w:r>
                    </w:p>
                    <w:p w:rsidRPr="00AD486B" w:rsidR="00AD486B" w:rsidP="00AD486B" w:rsidRDefault="00AD486B" w14:paraId="328F0189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Sibilance</w:t>
                      </w:r>
                    </w:p>
                    <w:p w:rsidRPr="00AD486B" w:rsidR="00AD486B" w:rsidP="00AD486B" w:rsidRDefault="00AD486B" w14:paraId="3C625E6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Euphonic / dissonant</w:t>
                      </w:r>
                    </w:p>
                    <w:p w:rsidRPr="00AD486B" w:rsidR="00AD486B" w:rsidP="00AD486B" w:rsidRDefault="00AD486B" w14:paraId="6EFBC97A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Hyperbole</w:t>
                      </w:r>
                    </w:p>
                    <w:p w:rsidRPr="00AD486B" w:rsidR="00AD486B" w:rsidP="00AD486B" w:rsidRDefault="00AD486B" w14:paraId="271116B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Repetition</w:t>
                      </w:r>
                    </w:p>
                    <w:p w:rsidRPr="00AD486B" w:rsidR="00AD486B" w:rsidP="00AD486B" w:rsidRDefault="00AD486B" w14:paraId="30EB5458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Rhetorical question</w:t>
                      </w:r>
                    </w:p>
                    <w:p w:rsidRPr="00AD486B" w:rsidR="00AD486B" w:rsidP="00AD486B" w:rsidRDefault="00AD486B" w14:paraId="2B22E0F8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Juxtaposition / oxymoron</w:t>
                      </w:r>
                    </w:p>
                    <w:p w:rsidRPr="00AD486B" w:rsidR="00AD486B" w:rsidP="00AD486B" w:rsidRDefault="00AD486B" w14:paraId="36B51DC6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Pathetic fallacy</w:t>
                      </w:r>
                    </w:p>
                    <w:p w:rsidRPr="00AD486B" w:rsidR="00533E35" w:rsidP="00AD486B" w:rsidRDefault="00AD486B" w14:paraId="56D5D7BA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Interrogative/Imperative/Exclamative/Declarative sentences</w:t>
                      </w: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:rsidRPr="00AD486B" w:rsidR="00AD486B" w:rsidP="00AD486B" w:rsidRDefault="00AD486B" w14:paraId="6E23143C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DAFOREST – Q5 non-fiction writing:</w:t>
                      </w:r>
                    </w:p>
                    <w:p w:rsidRPr="00AD486B" w:rsidR="00AD486B" w:rsidP="00AD486B" w:rsidRDefault="00AD486B" w14:paraId="3156044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 – Direct address (second person pronoun)</w:t>
                      </w:r>
                    </w:p>
                    <w:p w:rsidRPr="00AD486B" w:rsidR="00AD486B" w:rsidP="00AD486B" w:rsidRDefault="00AD486B" w14:paraId="25104B83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 – Alliteration/Anecdote</w:t>
                      </w:r>
                    </w:p>
                    <w:p w:rsidRPr="00AD486B" w:rsidR="00AD486B" w:rsidP="00AD486B" w:rsidRDefault="00AD486B" w14:paraId="11F60874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 - Fact</w:t>
                      </w:r>
                    </w:p>
                    <w:p w:rsidRPr="00AD486B" w:rsidR="00AD486B" w:rsidP="00AD486B" w:rsidRDefault="00AD486B" w14:paraId="6429AFCC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 - Opinion</w:t>
                      </w:r>
                    </w:p>
                    <w:p w:rsidRPr="00AD486B" w:rsidR="00AD486B" w:rsidP="00AD486B" w:rsidRDefault="00AD486B" w14:paraId="036AFF52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 – Rhetorical question</w:t>
                      </w:r>
                    </w:p>
                    <w:p w:rsidRPr="00AD486B" w:rsidR="00AD486B" w:rsidP="00AD486B" w:rsidRDefault="00AD486B" w14:paraId="4CBC0A4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(interrogative)/Repetition</w:t>
                      </w:r>
                    </w:p>
                    <w:p w:rsidRPr="00AD486B" w:rsidR="00AD486B" w:rsidP="00AD486B" w:rsidRDefault="00AD486B" w14:paraId="59E6C335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 – Emotive language (pathos)/Exaggeration</w:t>
                      </w:r>
                    </w:p>
                    <w:p w:rsidRPr="00AD486B" w:rsidR="00AD486B" w:rsidP="00AD486B" w:rsidRDefault="00AD486B" w14:paraId="55BB19A4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(hyperbole)</w:t>
                      </w:r>
                    </w:p>
                    <w:p w:rsidRPr="00AD486B" w:rsidR="00AD486B" w:rsidP="00AD486B" w:rsidRDefault="00AD486B" w14:paraId="71B07ED5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 – Statistic/Simile</w:t>
                      </w:r>
                    </w:p>
                    <w:p w:rsidRPr="00AD486B" w:rsidR="00AD486B" w:rsidP="00AD486B" w:rsidRDefault="00AD486B" w14:paraId="0ECB88EB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 – Triples (tri-colon sentence)</w:t>
                      </w:r>
                    </w:p>
                    <w:p w:rsidRPr="00AD486B" w:rsidR="00AD486B" w:rsidP="00AD486B" w:rsidRDefault="00AD486B" w14:paraId="5A39BBE3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Pr="00AD486B" w:rsidR="00AD486B" w:rsidP="00AD486B" w:rsidRDefault="00AD486B" w14:paraId="2711CFB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AO5:</w:t>
                      </w:r>
                    </w:p>
                    <w:p w:rsidRPr="00AD486B" w:rsidR="00AD486B" w:rsidP="00AD486B" w:rsidRDefault="00AD486B" w14:paraId="76C9BBF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Content:</w:t>
                      </w:r>
                    </w:p>
                    <w:p w:rsidRPr="00AD486B" w:rsidR="00AD486B" w:rsidP="00AD486B" w:rsidRDefault="00AD486B" w14:paraId="38AE13FA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Register is convincing and compelling for audience</w:t>
                      </w:r>
                    </w:p>
                    <w:p w:rsidRPr="00AD486B" w:rsidR="00AD486B" w:rsidP="00AD486B" w:rsidRDefault="00AD486B" w14:paraId="06DF78A2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Assuredly matched to purpose</w:t>
                      </w:r>
                    </w:p>
                    <w:p w:rsidRPr="00AD486B" w:rsidR="00AD486B" w:rsidP="00AD486B" w:rsidRDefault="00AD486B" w14:paraId="14EAB60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Extensive and ambitious vocabulary with sustained crafting of</w:t>
                      </w:r>
                    </w:p>
                    <w:p w:rsidRPr="00AD486B" w:rsidR="00AD486B" w:rsidP="00AD486B" w:rsidRDefault="00AD486B" w14:paraId="7A97FB5B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linguistic devices</w:t>
                      </w:r>
                    </w:p>
                    <w:p w:rsidRPr="00AD486B" w:rsidR="00AD486B" w:rsidP="00AD486B" w:rsidRDefault="00AD486B" w14:paraId="10E83FB8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Organisation:</w:t>
                      </w:r>
                    </w:p>
                    <w:p w:rsidRPr="00AD486B" w:rsidR="00AD486B" w:rsidP="00AD486B" w:rsidRDefault="00AD486B" w14:paraId="688ED0FD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Varied and inventive use of structural features</w:t>
                      </w:r>
                    </w:p>
                    <w:p w:rsidRPr="00AD486B" w:rsidR="00AD486B" w:rsidP="00AD486B" w:rsidRDefault="00AD486B" w14:paraId="0D625C94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Writing is compelling, incorporating a range of convincing and</w:t>
                      </w:r>
                    </w:p>
                    <w:p w:rsidRPr="00AD486B" w:rsidR="00AD486B" w:rsidP="00AD486B" w:rsidRDefault="00AD486B" w14:paraId="3A66A1A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complex ideas</w:t>
                      </w:r>
                    </w:p>
                    <w:p w:rsidRPr="00AD486B" w:rsidR="00AD486B" w:rsidP="00AD486B" w:rsidRDefault="00AD486B" w14:paraId="019B3887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Fluently linked paragraphs with seamlessly integrated</w:t>
                      </w:r>
                    </w:p>
                    <w:p w:rsidRPr="00AD486B" w:rsidR="00AD486B" w:rsidP="00AD486B" w:rsidRDefault="00AD486B" w14:paraId="2AD9BCC5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discourse markers.</w:t>
                      </w:r>
                    </w:p>
                    <w:p w:rsidRPr="00AD486B" w:rsidR="00AD486B" w:rsidP="00AD486B" w:rsidRDefault="00AD486B" w14:paraId="6E541FE0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AO6:</w:t>
                      </w:r>
                    </w:p>
                    <w:p w:rsidRPr="00AD486B" w:rsidR="00AD486B" w:rsidP="00AD486B" w:rsidRDefault="00AD486B" w14:paraId="50F3A15D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Sentence demarcation s consistently secure and consistently</w:t>
                      </w:r>
                    </w:p>
                    <w:p w:rsidRPr="00AD486B" w:rsidR="00AD486B" w:rsidP="00AD486B" w:rsidRDefault="00AD486B" w14:paraId="557091F8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accurate</w:t>
                      </w:r>
                    </w:p>
                    <w:p w:rsidRPr="00AD486B" w:rsidR="00AD486B" w:rsidP="00AD486B" w:rsidRDefault="00AD486B" w14:paraId="39197EF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Wide range of punctuation is used with a high level of accuracy</w:t>
                      </w:r>
                    </w:p>
                    <w:p w:rsidRPr="00AD486B" w:rsidR="00AD486B" w:rsidP="00AD486B" w:rsidRDefault="00AD486B" w14:paraId="6B13337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Uses a full range of appropriate sentence forms for effect</w:t>
                      </w:r>
                    </w:p>
                    <w:p w:rsidRPr="00AD486B" w:rsidR="00AD486B" w:rsidP="00AD486B" w:rsidRDefault="00AD486B" w14:paraId="1891FD8A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Uses Standard English consistently and appropriately with</w:t>
                      </w:r>
                    </w:p>
                    <w:p w:rsidRPr="00AD486B" w:rsidR="00AD486B" w:rsidP="00AD486B" w:rsidRDefault="00AD486B" w14:paraId="302C6FD5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secure control of complex grammatical structures</w:t>
                      </w:r>
                    </w:p>
                    <w:p w:rsidRPr="00AD486B" w:rsidR="00AD486B" w:rsidP="00AD486B" w:rsidRDefault="00AD486B" w14:paraId="29E41B7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High level of accuracy in spelling, including ambitious</w:t>
                      </w:r>
                    </w:p>
                    <w:p w:rsidRPr="00AD486B" w:rsidR="00AD486B" w:rsidP="00AD486B" w:rsidRDefault="00AD486B" w14:paraId="4F35CBB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vocabulary</w:t>
                      </w:r>
                    </w:p>
                    <w:p w:rsidRPr="00AD486B" w:rsidR="00AD486B" w:rsidP="00AD486B" w:rsidRDefault="00AD486B" w14:paraId="5465986D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• Extensive and ambitious use of vocabulary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0AB2FCED" wp14:editId="0F9DCB9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105410</wp:posOffset>
                </wp:positionH>
                <wp:positionV xmlns:wp="http://schemas.openxmlformats.org/drawingml/2006/wordprocessingDrawing" relativeFrom="paragraph">
                  <wp:posOffset>-302162</wp:posOffset>
                </wp:positionV>
                <wp:extent cx="4264025" cy="32512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6402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239D" w:rsidP="0042239D" w:rsidRDefault="0042239D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KS4: Language Paper 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533E35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33E35" w:rsidR="00533E35" w:rsidRDefault="00BC2868" w14:paraId="0E93AA69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C5A1583">
              <v:shape id="Text Box 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w14:anchorId="3398423D">
                <v:textbox>
                  <w:txbxContent>
                    <w:p w:rsidRPr="00533E35" w:rsidR="00533E35" w:rsidRDefault="00BC2868" w14:paraId="54B9D98E" wp14:textId="7777777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English Language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9D"/>
    <w:rsid w:val="003A334A"/>
    <w:rsid w:val="003D249D"/>
    <w:rsid w:val="004A2A67"/>
    <w:rsid w:val="004E2E96"/>
    <w:rsid w:val="00526AE9"/>
    <w:rsid w:val="00533E35"/>
    <w:rsid w:val="00552B28"/>
    <w:rsid w:val="006A32D7"/>
    <w:rsid w:val="00876E6C"/>
    <w:rsid w:val="00AD486B"/>
    <w:rsid w:val="00AF025C"/>
    <w:rsid w:val="00BC2868"/>
    <w:rsid w:val="00D67AA2"/>
    <w:rsid w:val="00EB2E8C"/>
    <w:rsid w:val="00EF5EB2"/>
    <w:rsid w:val="7D7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B667"/>
  <w15:chartTrackingRefBased/>
  <w15:docId w15:val="{33D80A46-D1AD-47CC-9846-D7C11FB160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3E3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SHV Knowledge Organiser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Reay</dc:creator>
  <keywords/>
  <dc:description/>
  <lastModifiedBy>Miss L Thompson (English)</lastModifiedBy>
  <revision>3</revision>
  <dcterms:created xsi:type="dcterms:W3CDTF">2023-07-11T12:02:00.0000000Z</dcterms:created>
  <dcterms:modified xsi:type="dcterms:W3CDTF">2024-11-08T09:58:11.7741368Z</dcterms:modified>
</coreProperties>
</file>